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C4" w:rsidRDefault="007244C4" w:rsidP="00002CD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color w:val="26282A"/>
          <w:lang w:eastAsia="es-AR"/>
        </w:rPr>
      </w:pPr>
      <w:bookmarkStart w:id="0" w:name="_GoBack"/>
      <w:r>
        <w:rPr>
          <w:rFonts w:ascii="Calibri" w:eastAsia="Times New Roman" w:hAnsi="Calibri" w:cs="Calibri"/>
          <w:b/>
          <w:noProof/>
          <w:color w:val="26282A"/>
          <w:lang w:eastAsia="es-AR"/>
        </w:rPr>
        <w:drawing>
          <wp:inline distT="0" distB="0" distL="0" distR="0">
            <wp:extent cx="2571750" cy="1928811"/>
            <wp:effectExtent l="0" t="0" r="0" b="0"/>
            <wp:docPr id="1" name="Imagen 1" descr="C:\Users\Ines\Desktop\agustina\CUT 2019\PERFILES\VIOLETA\violeta cut i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es\Desktop\agustina\CUT 2019\PERFILES\VIOLETA\violeta cut i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121" cy="193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44C4" w:rsidRDefault="007244C4" w:rsidP="00002CD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color w:val="26282A"/>
          <w:lang w:eastAsia="es-AR"/>
        </w:rPr>
      </w:pPr>
    </w:p>
    <w:p w:rsidR="00002CDF" w:rsidRPr="00002CDF" w:rsidRDefault="00002CDF" w:rsidP="00002CD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color w:val="26282A"/>
          <w:lang w:eastAsia="es-AR"/>
        </w:rPr>
      </w:pPr>
      <w:r w:rsidRPr="00002CDF">
        <w:rPr>
          <w:rFonts w:ascii="Calibri" w:eastAsia="Times New Roman" w:hAnsi="Calibri" w:cs="Calibri"/>
          <w:b/>
          <w:color w:val="26282A"/>
          <w:lang w:eastAsia="es-AR"/>
        </w:rPr>
        <w:t>VIOLETA KILLIAN GALVÁN</w:t>
      </w:r>
    </w:p>
    <w:p w:rsidR="00002CDF" w:rsidRPr="00002CDF" w:rsidRDefault="00002CDF" w:rsidP="00002CDF">
      <w:pPr>
        <w:tabs>
          <w:tab w:val="left" w:pos="887"/>
        </w:tabs>
        <w:suppressAutoHyphens/>
        <w:spacing w:after="140"/>
        <w:jc w:val="both"/>
        <w:rPr>
          <w:rFonts w:ascii="Calibri" w:eastAsia="SimSun" w:hAnsi="Calibri" w:cs="Calibri"/>
          <w:b/>
          <w:lang w:eastAsia="zh-CN" w:bidi="hi-IN"/>
        </w:rPr>
      </w:pPr>
      <w:r w:rsidRPr="00002CDF">
        <w:rPr>
          <w:rFonts w:ascii="Calibri" w:eastAsia="SimSun" w:hAnsi="Calibri" w:cs="Calibri"/>
          <w:b/>
          <w:color w:val="222222"/>
          <w:lang w:eastAsia="zh-CN" w:bidi="hi-IN"/>
        </w:rPr>
        <w:t xml:space="preserve">Perfil </w:t>
      </w:r>
    </w:p>
    <w:p w:rsidR="00002CDF" w:rsidRPr="00002CDF" w:rsidRDefault="00002CDF" w:rsidP="00002CDF">
      <w:pPr>
        <w:spacing w:after="160"/>
        <w:jc w:val="both"/>
        <w:rPr>
          <w:rFonts w:ascii="Calibri" w:hAnsi="Calibri" w:cs="Calibri"/>
          <w:color w:val="222222"/>
          <w:shd w:val="clear" w:color="auto" w:fill="FFFFFF"/>
        </w:rPr>
      </w:pPr>
      <w:r w:rsidRPr="00002CDF">
        <w:rPr>
          <w:rFonts w:ascii="Calibri" w:hAnsi="Calibri" w:cs="Calibri"/>
          <w:color w:val="222222"/>
          <w:shd w:val="clear" w:color="auto" w:fill="FFFFFF"/>
        </w:rPr>
        <w:t xml:space="preserve">Doctora por la Universidad de Buenos Aires (orientación Arqueología), investigadora de </w:t>
      </w:r>
      <w:r w:rsidRPr="00002CDF">
        <w:rPr>
          <w:rFonts w:ascii="Calibri" w:hAnsi="Calibri" w:cs="Calibri"/>
          <w:color w:val="000000"/>
          <w:highlight w:val="white"/>
        </w:rPr>
        <w:t>CONICET</w:t>
      </w:r>
      <w:r w:rsidRPr="00002CDF">
        <w:rPr>
          <w:rFonts w:ascii="Calibri" w:hAnsi="Calibri" w:cs="Calibri"/>
          <w:color w:val="1B1B1B"/>
          <w:highlight w:val="white"/>
        </w:rPr>
        <w:t xml:space="preserve">, </w:t>
      </w:r>
      <w:proofErr w:type="spellStart"/>
      <w:r w:rsidRPr="00002CDF">
        <w:rPr>
          <w:rFonts w:ascii="Calibri" w:hAnsi="Calibri" w:cs="Calibri"/>
          <w:color w:val="1B1B1B"/>
        </w:rPr>
        <w:t>Categoria</w:t>
      </w:r>
      <w:proofErr w:type="spellEnd"/>
      <w:r w:rsidRPr="00002CDF">
        <w:rPr>
          <w:rFonts w:ascii="Calibri" w:hAnsi="Calibri" w:cs="Calibri"/>
          <w:color w:val="1B1B1B"/>
        </w:rPr>
        <w:t xml:space="preserve"> IV en el Programa de Incentivos a docentes investigadores y ayudante de Trabajos Prácticos de 1° categoría del Departamento de Ciencias Antropológicas, en la materia Antropología Biológica y </w:t>
      </w:r>
      <w:proofErr w:type="spellStart"/>
      <w:r w:rsidRPr="00002CDF">
        <w:rPr>
          <w:rFonts w:ascii="Calibri" w:hAnsi="Calibri" w:cs="Calibri"/>
          <w:color w:val="1B1B1B"/>
        </w:rPr>
        <w:t>Paleoantropología</w:t>
      </w:r>
      <w:proofErr w:type="spellEnd"/>
      <w:r w:rsidRPr="00002CDF">
        <w:rPr>
          <w:rFonts w:ascii="Calibri" w:hAnsi="Calibri" w:cs="Calibri"/>
          <w:color w:val="1B1B1B"/>
        </w:rPr>
        <w:t xml:space="preserve"> en la Facultad de Filosofía y Letras (UBA).</w:t>
      </w:r>
      <w:r w:rsidRPr="00002CDF">
        <w:rPr>
          <w:rFonts w:ascii="Calibri" w:hAnsi="Calibri" w:cs="Calibri"/>
          <w:color w:val="222222"/>
          <w:shd w:val="clear" w:color="auto" w:fill="FFFFFF"/>
        </w:rPr>
        <w:t xml:space="preserve"> Su Tesis Doctoral se tituló </w:t>
      </w:r>
      <w:r w:rsidRPr="00002CDF">
        <w:rPr>
          <w:rFonts w:ascii="Calibri" w:hAnsi="Calibri" w:cs="Calibri"/>
          <w:i/>
          <w:color w:val="222222"/>
        </w:rPr>
        <w:t xml:space="preserve">Consumo de maíz (Zea </w:t>
      </w:r>
      <w:proofErr w:type="spellStart"/>
      <w:r w:rsidRPr="00002CDF">
        <w:rPr>
          <w:rFonts w:ascii="Calibri" w:hAnsi="Calibri" w:cs="Calibri"/>
          <w:i/>
          <w:color w:val="222222"/>
        </w:rPr>
        <w:t>mays</w:t>
      </w:r>
      <w:proofErr w:type="spellEnd"/>
      <w:r w:rsidRPr="00002CDF">
        <w:rPr>
          <w:rFonts w:ascii="Calibri" w:hAnsi="Calibri" w:cs="Calibri"/>
          <w:i/>
          <w:color w:val="222222"/>
        </w:rPr>
        <w:t xml:space="preserve">) en el Noroeste argentino Prehispánico: un estudio </w:t>
      </w:r>
      <w:proofErr w:type="spellStart"/>
      <w:r w:rsidRPr="00002CDF">
        <w:rPr>
          <w:rFonts w:ascii="Calibri" w:hAnsi="Calibri" w:cs="Calibri"/>
          <w:i/>
          <w:color w:val="222222"/>
        </w:rPr>
        <w:t>paleodietario</w:t>
      </w:r>
      <w:proofErr w:type="spellEnd"/>
      <w:r w:rsidRPr="00002CDF">
        <w:rPr>
          <w:rFonts w:ascii="Calibri" w:hAnsi="Calibri" w:cs="Calibri"/>
          <w:i/>
          <w:color w:val="222222"/>
        </w:rPr>
        <w:t xml:space="preserve"> a través del análisis de isótopos estables</w:t>
      </w:r>
      <w:r w:rsidRPr="00002CDF">
        <w:rPr>
          <w:rFonts w:ascii="Calibri" w:hAnsi="Calibri" w:cs="Calibri"/>
          <w:color w:val="222222"/>
        </w:rPr>
        <w:t>.</w:t>
      </w:r>
      <w:r w:rsidRPr="00002CDF">
        <w:rPr>
          <w:rFonts w:ascii="Calibri" w:hAnsi="Calibri" w:cs="Calibri"/>
          <w:color w:val="222222"/>
          <w:shd w:val="clear" w:color="auto" w:fill="FFFFFF"/>
        </w:rPr>
        <w:t xml:space="preserve">  Ha recibido becas de formación y postdoctorado en Argentina y en el extranjero (UBA, CONICET, </w:t>
      </w:r>
      <w:proofErr w:type="spellStart"/>
      <w:r w:rsidRPr="00002CDF">
        <w:rPr>
          <w:rFonts w:ascii="Calibri" w:hAnsi="Calibri" w:cs="Calibri"/>
          <w:i/>
          <w:iCs/>
          <w:color w:val="222222"/>
          <w:shd w:val="clear" w:color="auto" w:fill="FFFFFF"/>
        </w:rPr>
        <w:t>Fulbright</w:t>
      </w:r>
      <w:proofErr w:type="spellEnd"/>
      <w:r w:rsidRPr="00002CDF">
        <w:rPr>
          <w:rFonts w:ascii="Calibri" w:hAnsi="Calibri" w:cs="Calibri"/>
          <w:i/>
          <w:iCs/>
          <w:color w:val="222222"/>
          <w:shd w:val="clear" w:color="auto" w:fill="FFFFFF"/>
        </w:rPr>
        <w:t xml:space="preserve"> -</w:t>
      </w:r>
      <w:r w:rsidRPr="00002CDF">
        <w:rPr>
          <w:rFonts w:ascii="Calibri" w:hAnsi="Calibri" w:cs="Calibri"/>
          <w:color w:val="222222"/>
          <w:shd w:val="clear" w:color="auto" w:fill="FFFFFF"/>
        </w:rPr>
        <w:t>USA</w:t>
      </w:r>
      <w:r w:rsidRPr="00002CDF">
        <w:rPr>
          <w:rFonts w:ascii="Calibri" w:hAnsi="Calibri" w:cs="Calibri"/>
          <w:i/>
          <w:iCs/>
          <w:color w:val="222222"/>
          <w:shd w:val="clear" w:color="auto" w:fill="FFFFFF"/>
        </w:rPr>
        <w:t xml:space="preserve">- </w:t>
      </w:r>
      <w:r w:rsidRPr="00002CDF">
        <w:rPr>
          <w:rFonts w:ascii="Calibri" w:hAnsi="Calibri" w:cs="Calibri"/>
          <w:color w:val="222222"/>
          <w:shd w:val="clear" w:color="auto" w:fill="FFFFFF"/>
        </w:rPr>
        <w:t xml:space="preserve">y AMEXCID -México-)  Ha dictado cursos de grado y de posgrado sobre  la aplicación de la Biogeoquímica en el estudio </w:t>
      </w:r>
      <w:proofErr w:type="spellStart"/>
      <w:r w:rsidRPr="00002CDF">
        <w:rPr>
          <w:rFonts w:ascii="Calibri" w:hAnsi="Calibri" w:cs="Calibri"/>
          <w:color w:val="222222"/>
          <w:shd w:val="clear" w:color="auto" w:fill="FFFFFF"/>
        </w:rPr>
        <w:t>paleodietario</w:t>
      </w:r>
      <w:proofErr w:type="spellEnd"/>
      <w:r w:rsidRPr="00002CDF">
        <w:rPr>
          <w:rFonts w:ascii="Calibri" w:hAnsi="Calibri" w:cs="Calibri"/>
          <w:color w:val="222222"/>
          <w:shd w:val="clear" w:color="auto" w:fill="FFFFFF"/>
        </w:rPr>
        <w:t xml:space="preserve"> y de movilidad en contextos arqueológico. </w:t>
      </w:r>
    </w:p>
    <w:p w:rsidR="00002CDF" w:rsidRPr="00002CDF" w:rsidRDefault="00002CDF" w:rsidP="00002CDF">
      <w:pPr>
        <w:spacing w:after="160"/>
        <w:jc w:val="both"/>
        <w:rPr>
          <w:rFonts w:ascii="Calibri" w:hAnsi="Calibri" w:cs="Calibri"/>
          <w:b/>
        </w:rPr>
      </w:pPr>
      <w:r w:rsidRPr="00002CDF">
        <w:rPr>
          <w:rFonts w:ascii="Calibri" w:hAnsi="Calibri" w:cs="Calibri"/>
          <w:b/>
          <w:color w:val="222222"/>
        </w:rPr>
        <w:t>Líneas o intereses de investigación en curso: no más de cinco</w:t>
      </w:r>
    </w:p>
    <w:p w:rsidR="00002CDF" w:rsidRPr="00002CDF" w:rsidRDefault="00002CDF" w:rsidP="00002CDF">
      <w:pPr>
        <w:suppressAutoHyphens/>
        <w:spacing w:after="140"/>
        <w:jc w:val="both"/>
        <w:rPr>
          <w:rFonts w:ascii="Calibri" w:eastAsia="SimSun" w:hAnsi="Calibri" w:cs="Calibri"/>
          <w:lang w:eastAsia="zh-CN" w:bidi="hi-IN"/>
        </w:rPr>
      </w:pPr>
      <w:r w:rsidRPr="00002CDF">
        <w:rPr>
          <w:rFonts w:ascii="Calibri" w:eastAsia="SimSun" w:hAnsi="Calibri" w:cs="Calibri"/>
          <w:color w:val="222222"/>
          <w:shd w:val="clear" w:color="auto" w:fill="FFFFFF"/>
          <w:lang w:eastAsia="zh-CN" w:bidi="hi-IN"/>
        </w:rPr>
        <w:t xml:space="preserve">Desde el año 2007 realiza investigaciones en el Instituto de </w:t>
      </w:r>
      <w:proofErr w:type="spellStart"/>
      <w:r w:rsidRPr="00002CDF">
        <w:rPr>
          <w:rFonts w:ascii="Calibri" w:eastAsia="SimSun" w:hAnsi="Calibri" w:cs="Calibri"/>
          <w:color w:val="222222"/>
          <w:shd w:val="clear" w:color="auto" w:fill="FFFFFF"/>
          <w:lang w:eastAsia="zh-CN" w:bidi="hi-IN"/>
        </w:rPr>
        <w:t>Geocronología</w:t>
      </w:r>
      <w:proofErr w:type="spellEnd"/>
      <w:r w:rsidRPr="00002CDF">
        <w:rPr>
          <w:rFonts w:ascii="Calibri" w:eastAsia="SimSun" w:hAnsi="Calibri" w:cs="Calibri"/>
          <w:color w:val="222222"/>
          <w:shd w:val="clear" w:color="auto" w:fill="FFFFFF"/>
          <w:lang w:eastAsia="zh-CN" w:bidi="hi-IN"/>
        </w:rPr>
        <w:t xml:space="preserve"> y Geología Isotópica (INGEIS/UBA-CONICET) siendo su área de interés la aplicación de isótopos estables en la reconstrucción </w:t>
      </w:r>
      <w:proofErr w:type="spellStart"/>
      <w:r w:rsidRPr="00002CDF">
        <w:rPr>
          <w:rFonts w:ascii="Calibri" w:eastAsia="SimSun" w:hAnsi="Calibri" w:cs="Calibri"/>
          <w:color w:val="222222"/>
          <w:shd w:val="clear" w:color="auto" w:fill="FFFFFF"/>
          <w:lang w:eastAsia="zh-CN" w:bidi="hi-IN"/>
        </w:rPr>
        <w:t>paleodietaria</w:t>
      </w:r>
      <w:proofErr w:type="spellEnd"/>
      <w:r w:rsidRPr="00002CDF">
        <w:rPr>
          <w:rFonts w:ascii="Calibri" w:eastAsia="SimSun" w:hAnsi="Calibri" w:cs="Calibri"/>
          <w:color w:val="222222"/>
          <w:shd w:val="clear" w:color="auto" w:fill="FFFFFF"/>
          <w:lang w:eastAsia="zh-CN" w:bidi="hi-IN"/>
        </w:rPr>
        <w:t xml:space="preserve"> en contextos arqueológicos del Noroeste argentino. </w:t>
      </w:r>
    </w:p>
    <w:p w:rsidR="00002CDF" w:rsidRPr="00002CDF" w:rsidRDefault="00002CDF" w:rsidP="00002CDF">
      <w:pPr>
        <w:tabs>
          <w:tab w:val="left" w:pos="887"/>
        </w:tabs>
        <w:suppressAutoHyphens/>
        <w:spacing w:after="140"/>
        <w:jc w:val="both"/>
        <w:rPr>
          <w:rFonts w:ascii="Calibri" w:eastAsia="SimSun" w:hAnsi="Calibri" w:cs="Calibri"/>
          <w:b/>
          <w:lang w:eastAsia="zh-CN" w:bidi="hi-IN"/>
        </w:rPr>
      </w:pPr>
      <w:r w:rsidRPr="00002CDF">
        <w:rPr>
          <w:rFonts w:ascii="Calibri" w:eastAsia="SimSun" w:hAnsi="Calibri" w:cs="Calibri"/>
          <w:b/>
          <w:color w:val="222222"/>
          <w:lang w:eastAsia="zh-CN" w:bidi="hi-IN"/>
        </w:rPr>
        <w:t>Publicaciones destacadas de los últimos 5 años</w:t>
      </w:r>
    </w:p>
    <w:p w:rsidR="00002CDF" w:rsidRPr="00002CDF" w:rsidRDefault="00002CDF" w:rsidP="00002CDF">
      <w:pPr>
        <w:jc w:val="both"/>
        <w:rPr>
          <w:rFonts w:ascii="Calibri" w:hAnsi="Calibri" w:cs="Calibri"/>
        </w:rPr>
      </w:pPr>
      <w:r w:rsidRPr="00002CDF">
        <w:rPr>
          <w:rFonts w:ascii="Calibri" w:hAnsi="Calibri" w:cs="Calibri"/>
        </w:rPr>
        <w:t xml:space="preserve">Artículos en Revistas con </w:t>
      </w:r>
      <w:proofErr w:type="spellStart"/>
      <w:r w:rsidRPr="00002CDF">
        <w:rPr>
          <w:rFonts w:ascii="Calibri" w:hAnsi="Calibri" w:cs="Calibri"/>
        </w:rPr>
        <w:t>referato</w:t>
      </w:r>
      <w:proofErr w:type="spellEnd"/>
    </w:p>
    <w:p w:rsidR="00002CDF" w:rsidRPr="00002CDF" w:rsidRDefault="00002CDF" w:rsidP="00002CDF">
      <w:pPr>
        <w:widowControl w:val="0"/>
        <w:suppressAutoHyphens/>
        <w:spacing w:before="120" w:after="120"/>
        <w:contextualSpacing/>
        <w:jc w:val="both"/>
        <w:rPr>
          <w:rFonts w:ascii="Calibri" w:eastAsia="Times New Roman" w:hAnsi="Calibri" w:cs="Calibri"/>
          <w:lang w:val="en-US" w:eastAsia="zh-CN" w:bidi="hi-IN"/>
        </w:rPr>
      </w:pPr>
      <w:r w:rsidRPr="00002CDF">
        <w:rPr>
          <w:rFonts w:ascii="Calibri" w:eastAsia="Times New Roman" w:hAnsi="Calibri" w:cs="Calibri"/>
          <w:lang w:eastAsia="zh-CN" w:bidi="hi-IN"/>
        </w:rPr>
        <w:t xml:space="preserve">Killian Galván, V. A. (2017). </w:t>
      </w:r>
      <w:r w:rsidRPr="00002CDF">
        <w:rPr>
          <w:rFonts w:ascii="Calibri" w:eastAsia="Times New Roman" w:hAnsi="Calibri" w:cs="Calibri"/>
          <w:lang w:val="en-US" w:eastAsia="zh-CN" w:bidi="hi-IN"/>
        </w:rPr>
        <w:t xml:space="preserve">“Models for </w:t>
      </w:r>
      <w:proofErr w:type="spellStart"/>
      <w:r w:rsidRPr="00002CDF">
        <w:rPr>
          <w:rFonts w:ascii="Calibri" w:eastAsia="Times New Roman" w:hAnsi="Calibri" w:cs="Calibri"/>
          <w:lang w:val="en-US" w:eastAsia="zh-CN" w:bidi="hi-IN"/>
        </w:rPr>
        <w:t>paleodietary</w:t>
      </w:r>
      <w:proofErr w:type="spellEnd"/>
      <w:r w:rsidRPr="00002CDF">
        <w:rPr>
          <w:rFonts w:ascii="Calibri" w:eastAsia="Times New Roman" w:hAnsi="Calibri" w:cs="Calibri"/>
          <w:lang w:val="en-US" w:eastAsia="zh-CN" w:bidi="hi-IN"/>
        </w:rPr>
        <w:t xml:space="preserve"> research: three case-studies from arid and semi-arid Environments in Northwest Argentina”. En </w:t>
      </w:r>
      <w:r w:rsidRPr="00002CDF">
        <w:rPr>
          <w:rFonts w:ascii="Calibri" w:eastAsia="Times New Roman" w:hAnsi="Calibri" w:cs="Calibri"/>
          <w:i/>
          <w:lang w:val="en-US" w:eastAsia="zh-CN" w:bidi="hi-IN"/>
        </w:rPr>
        <w:t>Journal of Archaeological Science: Reports</w:t>
      </w:r>
      <w:r w:rsidRPr="00002CDF">
        <w:rPr>
          <w:rFonts w:ascii="Calibri" w:eastAsia="Times New Roman" w:hAnsi="Calibri" w:cs="Calibri"/>
          <w:lang w:val="en-US" w:eastAsia="zh-CN" w:bidi="hi-IN"/>
        </w:rPr>
        <w:t xml:space="preserve">. En prensa. </w:t>
      </w:r>
    </w:p>
    <w:p w:rsidR="00002CDF" w:rsidRPr="00002CDF" w:rsidRDefault="00002CDF" w:rsidP="00002CDF">
      <w:pPr>
        <w:widowControl w:val="0"/>
        <w:suppressAutoHyphens/>
        <w:spacing w:before="120" w:after="120"/>
        <w:contextualSpacing/>
        <w:jc w:val="both"/>
        <w:rPr>
          <w:rFonts w:ascii="Calibri" w:eastAsia="Times New Roman" w:hAnsi="Calibri" w:cs="Calibri"/>
          <w:lang w:val="es-ES_tradnl" w:eastAsia="zh-CN" w:bidi="hi-IN"/>
        </w:rPr>
      </w:pPr>
      <w:r w:rsidRPr="00002CDF">
        <w:rPr>
          <w:rFonts w:ascii="Calibri" w:eastAsia="Times New Roman" w:hAnsi="Calibri" w:cs="Calibri"/>
          <w:lang w:val="en-US" w:eastAsia="zh-CN" w:bidi="hi-IN"/>
        </w:rPr>
        <w:t xml:space="preserve">Killian Galván, V. A. y V. Seldes. </w:t>
      </w:r>
      <w:r w:rsidRPr="00002CDF">
        <w:rPr>
          <w:rFonts w:ascii="Calibri" w:eastAsia="Times New Roman" w:hAnsi="Calibri" w:cs="Calibri"/>
          <w:lang w:val="es-ES_tradnl" w:eastAsia="zh-CN" w:bidi="hi-IN"/>
        </w:rPr>
        <w:t xml:space="preserve">(2017). “Análisis de isótopos estables en </w:t>
      </w:r>
      <w:proofErr w:type="spellStart"/>
      <w:r w:rsidRPr="00002CDF">
        <w:rPr>
          <w:rFonts w:ascii="Calibri" w:eastAsia="Times New Roman" w:hAnsi="Calibri" w:cs="Calibri"/>
          <w:lang w:val="es-ES_tradnl" w:eastAsia="zh-CN" w:bidi="hi-IN"/>
        </w:rPr>
        <w:t>subadultos</w:t>
      </w:r>
      <w:proofErr w:type="spellEnd"/>
      <w:r w:rsidRPr="00002CDF">
        <w:rPr>
          <w:rFonts w:ascii="Calibri" w:eastAsia="Times New Roman" w:hAnsi="Calibri" w:cs="Calibri"/>
          <w:lang w:val="es-ES_tradnl" w:eastAsia="zh-CN" w:bidi="hi-IN"/>
        </w:rPr>
        <w:t xml:space="preserve"> del Sitio Arqueológico Los Amarillos (Quebrada de Humahuaca, Jujuy)”. En </w:t>
      </w:r>
      <w:r w:rsidRPr="00002CDF">
        <w:rPr>
          <w:rFonts w:ascii="Calibri" w:eastAsia="Times New Roman" w:hAnsi="Calibri" w:cs="Calibri"/>
          <w:i/>
          <w:lang w:val="es-ES_tradnl" w:eastAsia="zh-CN" w:bidi="hi-IN"/>
        </w:rPr>
        <w:t>Revista Argentina de Antropología Biológica</w:t>
      </w:r>
      <w:r w:rsidRPr="00002CDF">
        <w:rPr>
          <w:rFonts w:ascii="Calibri" w:eastAsia="Times New Roman" w:hAnsi="Calibri" w:cs="Calibri"/>
          <w:lang w:val="es-ES_tradnl" w:eastAsia="zh-CN" w:bidi="hi-IN"/>
        </w:rPr>
        <w:t>. Vol. 19, n°2; doi:10.17139/raab.2017.0019.02.06</w:t>
      </w:r>
    </w:p>
    <w:p w:rsidR="00002CDF" w:rsidRPr="00002CDF" w:rsidRDefault="00002CDF" w:rsidP="00002CDF">
      <w:pPr>
        <w:widowControl w:val="0"/>
        <w:suppressAutoHyphens/>
        <w:spacing w:before="120" w:after="120"/>
        <w:contextualSpacing/>
        <w:jc w:val="both"/>
        <w:rPr>
          <w:rFonts w:ascii="Calibri" w:eastAsia="Times New Roman" w:hAnsi="Calibri" w:cs="Calibri"/>
          <w:lang w:val="es-ES_tradnl" w:eastAsia="zh-CN" w:bidi="hi-IN"/>
        </w:rPr>
      </w:pPr>
      <w:r w:rsidRPr="00002CDF">
        <w:rPr>
          <w:rFonts w:ascii="Calibri" w:eastAsia="Times New Roman" w:hAnsi="Calibri" w:cs="Calibri"/>
          <w:lang w:val="es-ES_tradnl" w:eastAsia="zh-CN" w:bidi="hi-IN"/>
        </w:rPr>
        <w:t xml:space="preserve">Gordillo, I. y V. A. </w:t>
      </w:r>
      <w:proofErr w:type="spellStart"/>
      <w:r w:rsidRPr="00002CDF">
        <w:rPr>
          <w:rFonts w:ascii="Calibri" w:eastAsia="Times New Roman" w:hAnsi="Calibri" w:cs="Calibri"/>
          <w:lang w:val="es-ES_tradnl" w:eastAsia="zh-CN" w:bidi="hi-IN"/>
        </w:rPr>
        <w:t>Killian</w:t>
      </w:r>
      <w:proofErr w:type="spellEnd"/>
      <w:r w:rsidRPr="00002CDF">
        <w:rPr>
          <w:rFonts w:ascii="Calibri" w:eastAsia="Times New Roman" w:hAnsi="Calibri" w:cs="Calibri"/>
          <w:lang w:val="es-ES_tradnl" w:eastAsia="zh-CN" w:bidi="hi-IN"/>
        </w:rPr>
        <w:t xml:space="preserve"> Galván. (2017). “</w:t>
      </w:r>
      <w:r w:rsidRPr="00002CDF">
        <w:rPr>
          <w:rFonts w:ascii="Calibri" w:eastAsia="Times New Roman" w:hAnsi="Calibri" w:cs="Calibri"/>
          <w:color w:val="222222"/>
          <w:shd w:val="clear" w:color="auto" w:fill="FFFFFF"/>
          <w:lang w:val="es-ES_tradnl" w:eastAsia="zh-CN" w:bidi="hi-IN"/>
        </w:rPr>
        <w:t xml:space="preserve">Análisis </w:t>
      </w:r>
      <w:proofErr w:type="spellStart"/>
      <w:r w:rsidRPr="00002CDF">
        <w:rPr>
          <w:rFonts w:ascii="Calibri" w:eastAsia="Times New Roman" w:hAnsi="Calibri" w:cs="Calibri"/>
          <w:color w:val="222222"/>
          <w:shd w:val="clear" w:color="auto" w:fill="FFFFFF"/>
          <w:lang w:val="es-ES_tradnl" w:eastAsia="zh-CN" w:bidi="hi-IN"/>
        </w:rPr>
        <w:t>paleodietario</w:t>
      </w:r>
      <w:proofErr w:type="spellEnd"/>
      <w:r w:rsidRPr="00002CDF">
        <w:rPr>
          <w:rFonts w:ascii="Calibri" w:eastAsia="Times New Roman" w:hAnsi="Calibri" w:cs="Calibri"/>
          <w:color w:val="222222"/>
          <w:shd w:val="clear" w:color="auto" w:fill="FFFFFF"/>
          <w:lang w:val="es-ES_tradnl" w:eastAsia="zh-CN" w:bidi="hi-IN"/>
        </w:rPr>
        <w:t xml:space="preserve"> de individuos humanos procedentes del sitio arqueológico La Rinconada (Valle de Ambato, Catamarca)”. En </w:t>
      </w:r>
      <w:r w:rsidRPr="00002CDF">
        <w:rPr>
          <w:rFonts w:ascii="Calibri" w:eastAsia="Times New Roman" w:hAnsi="Calibri" w:cs="Calibri"/>
          <w:i/>
          <w:lang w:val="es-ES_tradnl" w:eastAsia="zh-CN" w:bidi="hi-IN"/>
        </w:rPr>
        <w:t xml:space="preserve">Revista </w:t>
      </w:r>
      <w:r w:rsidRPr="00002CDF">
        <w:rPr>
          <w:rFonts w:ascii="Calibri" w:eastAsia="Times New Roman" w:hAnsi="Calibri" w:cs="Calibri"/>
          <w:i/>
          <w:lang w:val="es-ES_tradnl" w:eastAsia="zh-CN" w:bidi="hi-IN"/>
        </w:rPr>
        <w:lastRenderedPageBreak/>
        <w:t xml:space="preserve">Arqueología </w:t>
      </w:r>
      <w:r w:rsidRPr="00002CDF">
        <w:rPr>
          <w:rFonts w:ascii="Calibri" w:eastAsia="Times New Roman" w:hAnsi="Calibri" w:cs="Calibri"/>
          <w:lang w:val="es-ES_tradnl" w:eastAsia="zh-CN" w:bidi="hi-IN"/>
        </w:rPr>
        <w:t>(ISSN 0327-5159 -Versión impresa-, ISSN 1853-8126 -Versión en línea-), 23 (2): 125-135.</w:t>
      </w:r>
    </w:p>
    <w:p w:rsidR="00002CDF" w:rsidRPr="00002CDF" w:rsidRDefault="00002CDF" w:rsidP="00002CDF">
      <w:pPr>
        <w:widowControl w:val="0"/>
        <w:suppressAutoHyphens/>
        <w:spacing w:before="120" w:after="120"/>
        <w:contextualSpacing/>
        <w:jc w:val="both"/>
        <w:rPr>
          <w:rFonts w:ascii="Calibri" w:eastAsia="Times New Roman" w:hAnsi="Calibri" w:cs="Calibri"/>
          <w:lang w:val="es-ES_tradnl" w:eastAsia="zh-CN" w:bidi="hi-IN"/>
        </w:rPr>
      </w:pPr>
      <w:proofErr w:type="spellStart"/>
      <w:r w:rsidRPr="00002CDF">
        <w:rPr>
          <w:rFonts w:ascii="Calibri" w:eastAsia="Times New Roman" w:hAnsi="Calibri" w:cs="Calibri"/>
          <w:lang w:val="es-ES_tradnl" w:eastAsia="zh-CN" w:bidi="hi-IN"/>
        </w:rPr>
        <w:t>Killian</w:t>
      </w:r>
      <w:proofErr w:type="spellEnd"/>
      <w:r w:rsidRPr="00002CDF">
        <w:rPr>
          <w:rFonts w:ascii="Calibri" w:eastAsia="Times New Roman" w:hAnsi="Calibri" w:cs="Calibri"/>
          <w:lang w:val="es-ES_tradnl" w:eastAsia="zh-CN" w:bidi="hi-IN"/>
        </w:rPr>
        <w:t xml:space="preserve"> Galván, V. A., J. </w:t>
      </w:r>
      <w:proofErr w:type="spellStart"/>
      <w:r w:rsidRPr="00002CDF">
        <w:rPr>
          <w:rFonts w:ascii="Calibri" w:eastAsia="Times New Roman" w:hAnsi="Calibri" w:cs="Calibri"/>
          <w:lang w:val="es-ES_tradnl" w:eastAsia="zh-CN" w:bidi="hi-IN"/>
        </w:rPr>
        <w:t>Grant</w:t>
      </w:r>
      <w:proofErr w:type="spellEnd"/>
      <w:r w:rsidRPr="00002CDF">
        <w:rPr>
          <w:rFonts w:ascii="Calibri" w:eastAsia="Times New Roman" w:hAnsi="Calibri" w:cs="Calibri"/>
          <w:lang w:val="es-ES_tradnl" w:eastAsia="zh-CN" w:bidi="hi-IN"/>
        </w:rPr>
        <w:t xml:space="preserve">, P. </w:t>
      </w:r>
      <w:proofErr w:type="spellStart"/>
      <w:r w:rsidRPr="00002CDF">
        <w:rPr>
          <w:rFonts w:ascii="Calibri" w:eastAsia="Times New Roman" w:hAnsi="Calibri" w:cs="Calibri"/>
          <w:lang w:val="es-ES_tradnl" w:eastAsia="zh-CN" w:bidi="hi-IN"/>
        </w:rPr>
        <w:t>Escola</w:t>
      </w:r>
      <w:proofErr w:type="spellEnd"/>
      <w:r w:rsidRPr="00002CDF">
        <w:rPr>
          <w:rFonts w:ascii="Calibri" w:eastAsia="Times New Roman" w:hAnsi="Calibri" w:cs="Calibri"/>
          <w:lang w:val="es-ES_tradnl" w:eastAsia="zh-CN" w:bidi="hi-IN"/>
        </w:rPr>
        <w:t xml:space="preserve">, H. O. </w:t>
      </w:r>
      <w:proofErr w:type="spellStart"/>
      <w:r w:rsidRPr="00002CDF">
        <w:rPr>
          <w:rFonts w:ascii="Calibri" w:eastAsia="Times New Roman" w:hAnsi="Calibri" w:cs="Calibri"/>
          <w:lang w:val="es-ES_tradnl" w:eastAsia="zh-CN" w:bidi="hi-IN"/>
        </w:rPr>
        <w:t>Panarello</w:t>
      </w:r>
      <w:proofErr w:type="spellEnd"/>
      <w:r w:rsidRPr="00002CDF">
        <w:rPr>
          <w:rFonts w:ascii="Calibri" w:eastAsia="Times New Roman" w:hAnsi="Calibri" w:cs="Calibri"/>
          <w:lang w:val="es-ES_tradnl" w:eastAsia="zh-CN" w:bidi="hi-IN"/>
        </w:rPr>
        <w:t xml:space="preserve"> y D. E. Olivera. (2016). “Análisis </w:t>
      </w:r>
      <w:proofErr w:type="spellStart"/>
      <w:r w:rsidRPr="00002CDF">
        <w:rPr>
          <w:rFonts w:ascii="Calibri" w:eastAsia="Times New Roman" w:hAnsi="Calibri" w:cs="Calibri"/>
          <w:lang w:val="es-ES_tradnl" w:eastAsia="zh-CN" w:bidi="hi-IN"/>
        </w:rPr>
        <w:t>paleodietario</w:t>
      </w:r>
      <w:proofErr w:type="spellEnd"/>
      <w:r w:rsidRPr="00002CDF">
        <w:rPr>
          <w:rFonts w:ascii="Calibri" w:eastAsia="Times New Roman" w:hAnsi="Calibri" w:cs="Calibri"/>
          <w:lang w:val="es-ES_tradnl" w:eastAsia="zh-CN" w:bidi="hi-IN"/>
        </w:rPr>
        <w:t xml:space="preserve"> en zonas áridas a través de isótopos estables: el caso de Antofagasta de la Sierra (Noroeste argentino)”. En </w:t>
      </w:r>
      <w:r w:rsidRPr="00002CDF">
        <w:rPr>
          <w:rFonts w:ascii="Calibri" w:eastAsia="Times New Roman" w:hAnsi="Calibri" w:cs="Calibri"/>
          <w:i/>
          <w:lang w:val="es-ES_tradnl" w:eastAsia="zh-CN" w:bidi="hi-IN"/>
        </w:rPr>
        <w:t>Revista Colombiana de Antropología</w:t>
      </w:r>
      <w:r w:rsidRPr="00002CDF">
        <w:rPr>
          <w:rFonts w:ascii="Calibri" w:eastAsia="Times New Roman" w:hAnsi="Calibri" w:cs="Calibri"/>
          <w:lang w:val="es-ES_tradnl" w:eastAsia="zh-CN" w:bidi="hi-IN"/>
        </w:rPr>
        <w:t>, 52 (2): 199-227.</w:t>
      </w:r>
    </w:p>
    <w:p w:rsidR="00002CDF" w:rsidRPr="00002CDF" w:rsidRDefault="00002CDF" w:rsidP="00002CDF">
      <w:pPr>
        <w:widowControl w:val="0"/>
        <w:suppressAutoHyphens/>
        <w:spacing w:before="120" w:after="120"/>
        <w:contextualSpacing/>
        <w:jc w:val="both"/>
        <w:rPr>
          <w:rFonts w:ascii="Calibri" w:eastAsia="Times New Roman" w:hAnsi="Calibri" w:cs="Calibri"/>
          <w:lang w:val="es-ES_tradnl" w:eastAsia="zh-CN" w:bidi="hi-IN"/>
        </w:rPr>
      </w:pPr>
      <w:r w:rsidRPr="00002CDF">
        <w:rPr>
          <w:rFonts w:ascii="Calibri" w:eastAsia="Times New Roman" w:hAnsi="Calibri" w:cs="Calibri"/>
          <w:lang w:eastAsia="zh-CN" w:bidi="hi-IN"/>
        </w:rPr>
        <w:t xml:space="preserve">Killian Galván, V. A., C. T. Samec, H. O. Panarello. </w:t>
      </w:r>
      <w:r w:rsidRPr="00002CDF">
        <w:rPr>
          <w:rFonts w:ascii="Calibri" w:eastAsia="Times New Roman" w:hAnsi="Calibri" w:cs="Calibri"/>
          <w:lang w:val="en-US" w:eastAsia="zh-CN" w:bidi="hi-IN"/>
        </w:rPr>
        <w:t xml:space="preserve">(2016). “When maize is not the first choice: advances in </w:t>
      </w:r>
      <w:proofErr w:type="spellStart"/>
      <w:r w:rsidRPr="00002CDF">
        <w:rPr>
          <w:rFonts w:ascii="Calibri" w:eastAsia="Times New Roman" w:hAnsi="Calibri" w:cs="Calibri"/>
          <w:lang w:val="en-US" w:eastAsia="zh-CN" w:bidi="hi-IN"/>
        </w:rPr>
        <w:t>paleodietary</w:t>
      </w:r>
      <w:proofErr w:type="spellEnd"/>
      <w:r w:rsidRPr="00002CDF">
        <w:rPr>
          <w:rFonts w:ascii="Calibri" w:eastAsia="Times New Roman" w:hAnsi="Calibri" w:cs="Calibri"/>
          <w:lang w:val="en-US" w:eastAsia="zh-CN" w:bidi="hi-IN"/>
        </w:rPr>
        <w:t xml:space="preserve"> studies in the Archaeological Site Río </w:t>
      </w:r>
      <w:proofErr w:type="spellStart"/>
      <w:r w:rsidRPr="00002CDF">
        <w:rPr>
          <w:rFonts w:ascii="Calibri" w:eastAsia="Times New Roman" w:hAnsi="Calibri" w:cs="Calibri"/>
          <w:lang w:val="en-US" w:eastAsia="zh-CN" w:bidi="hi-IN"/>
        </w:rPr>
        <w:t>Doncellas</w:t>
      </w:r>
      <w:proofErr w:type="spellEnd"/>
      <w:r w:rsidRPr="00002CDF">
        <w:rPr>
          <w:rFonts w:ascii="Calibri" w:eastAsia="Times New Roman" w:hAnsi="Calibri" w:cs="Calibri"/>
          <w:lang w:val="en-US" w:eastAsia="zh-CN" w:bidi="hi-IN"/>
        </w:rPr>
        <w:t xml:space="preserve"> (Jujuy, Argentina)”. </w:t>
      </w:r>
      <w:r w:rsidRPr="00002CDF">
        <w:rPr>
          <w:rFonts w:ascii="Calibri" w:eastAsia="Times New Roman" w:hAnsi="Calibri" w:cs="Calibri"/>
          <w:lang w:eastAsia="zh-CN" w:bidi="hi-IN"/>
        </w:rPr>
        <w:t xml:space="preserve">En </w:t>
      </w:r>
      <w:r w:rsidRPr="00002CDF">
        <w:rPr>
          <w:rFonts w:ascii="Calibri" w:eastAsia="Times New Roman" w:hAnsi="Calibri" w:cs="Calibri"/>
          <w:i/>
          <w:lang w:eastAsia="zh-CN" w:bidi="hi-IN"/>
        </w:rPr>
        <w:t>Anthropological Review</w:t>
      </w:r>
      <w:r w:rsidRPr="00002CDF">
        <w:rPr>
          <w:rFonts w:ascii="Calibri" w:eastAsia="Times New Roman" w:hAnsi="Calibri" w:cs="Calibri"/>
          <w:lang w:eastAsia="zh-CN" w:bidi="hi-IN"/>
        </w:rPr>
        <w:t>. Vol. 79(3), 265–279.</w:t>
      </w:r>
    </w:p>
    <w:p w:rsidR="00002CDF" w:rsidRPr="00002CDF" w:rsidRDefault="00002CDF" w:rsidP="00002CDF">
      <w:pPr>
        <w:widowControl w:val="0"/>
        <w:suppressAutoHyphens/>
        <w:spacing w:before="120" w:after="120"/>
        <w:contextualSpacing/>
        <w:jc w:val="both"/>
        <w:rPr>
          <w:rFonts w:ascii="Calibri" w:eastAsia="Times New Roman" w:hAnsi="Calibri" w:cs="Calibri"/>
          <w:lang w:val="es-ES_tradnl" w:eastAsia="zh-CN" w:bidi="hi-IN"/>
        </w:rPr>
      </w:pPr>
      <w:proofErr w:type="spellStart"/>
      <w:r w:rsidRPr="00002CDF">
        <w:rPr>
          <w:rFonts w:ascii="Calibri" w:eastAsia="Times New Roman" w:hAnsi="Calibri" w:cs="Calibri"/>
          <w:lang w:val="es-ES_tradnl" w:eastAsia="zh-CN" w:bidi="hi-IN"/>
        </w:rPr>
        <w:t>Killian</w:t>
      </w:r>
      <w:proofErr w:type="spellEnd"/>
      <w:r w:rsidRPr="00002CDF">
        <w:rPr>
          <w:rFonts w:ascii="Calibri" w:eastAsia="Times New Roman" w:hAnsi="Calibri" w:cs="Calibri"/>
          <w:lang w:val="es-ES_tradnl" w:eastAsia="zh-CN" w:bidi="hi-IN"/>
        </w:rPr>
        <w:t xml:space="preserve"> Galván, V. A., V. </w:t>
      </w:r>
      <w:proofErr w:type="spellStart"/>
      <w:r w:rsidRPr="00002CDF">
        <w:rPr>
          <w:rFonts w:ascii="Calibri" w:eastAsia="Times New Roman" w:hAnsi="Calibri" w:cs="Calibri"/>
          <w:lang w:val="es-ES_tradnl" w:eastAsia="zh-CN" w:bidi="hi-IN"/>
        </w:rPr>
        <w:t>Seldes</w:t>
      </w:r>
      <w:proofErr w:type="spellEnd"/>
      <w:r w:rsidRPr="00002CDF">
        <w:rPr>
          <w:rFonts w:ascii="Calibri" w:eastAsia="Times New Roman" w:hAnsi="Calibri" w:cs="Calibri"/>
          <w:lang w:val="es-ES_tradnl" w:eastAsia="zh-CN" w:bidi="hi-IN"/>
        </w:rPr>
        <w:t xml:space="preserve"> y A. E. </w:t>
      </w:r>
      <w:proofErr w:type="spellStart"/>
      <w:r w:rsidRPr="00002CDF">
        <w:rPr>
          <w:rFonts w:ascii="Calibri" w:eastAsia="Times New Roman" w:hAnsi="Calibri" w:cs="Calibri"/>
          <w:lang w:val="es-ES_tradnl" w:eastAsia="zh-CN" w:bidi="hi-IN"/>
        </w:rPr>
        <w:t>Nielsen</w:t>
      </w:r>
      <w:proofErr w:type="spellEnd"/>
      <w:r w:rsidRPr="00002CDF">
        <w:rPr>
          <w:rFonts w:ascii="Calibri" w:eastAsia="Times New Roman" w:hAnsi="Calibri" w:cs="Calibri"/>
          <w:lang w:val="es-ES_tradnl" w:eastAsia="zh-CN" w:bidi="hi-IN"/>
        </w:rPr>
        <w:t xml:space="preserve">. (2016). “Inferencia </w:t>
      </w:r>
      <w:proofErr w:type="spellStart"/>
      <w:r w:rsidRPr="00002CDF">
        <w:rPr>
          <w:rFonts w:ascii="Calibri" w:eastAsia="Times New Roman" w:hAnsi="Calibri" w:cs="Calibri"/>
          <w:lang w:val="es-ES_tradnl" w:eastAsia="zh-CN" w:bidi="hi-IN"/>
        </w:rPr>
        <w:t>paleodietaria</w:t>
      </w:r>
      <w:proofErr w:type="spellEnd"/>
      <w:r w:rsidRPr="00002CDF">
        <w:rPr>
          <w:rFonts w:ascii="Calibri" w:eastAsia="Times New Roman" w:hAnsi="Calibri" w:cs="Calibri"/>
          <w:lang w:val="es-ES_tradnl" w:eastAsia="zh-CN" w:bidi="hi-IN"/>
        </w:rPr>
        <w:t xml:space="preserve"> en el sitio arqueológico Los Amarillos (Quebrada de Humahuaca, Jujuy, Argentina)”. En </w:t>
      </w:r>
      <w:r w:rsidRPr="00002CDF">
        <w:rPr>
          <w:rFonts w:ascii="Calibri" w:eastAsia="Times New Roman" w:hAnsi="Calibri" w:cs="Calibri"/>
          <w:i/>
          <w:lang w:val="es-ES_tradnl" w:eastAsia="zh-CN" w:bidi="hi-IN"/>
        </w:rPr>
        <w:t>Relaciones de la Sociedad Argentina de Antropología.</w:t>
      </w:r>
      <w:r w:rsidRPr="00002CDF">
        <w:rPr>
          <w:rFonts w:ascii="Calibri" w:eastAsia="Times New Roman" w:hAnsi="Calibri" w:cs="Calibri"/>
          <w:lang w:val="es-ES_tradnl" w:eastAsia="zh-CN" w:bidi="hi-IN"/>
        </w:rPr>
        <w:t xml:space="preserve"> XLI (1):79-99.</w:t>
      </w:r>
    </w:p>
    <w:p w:rsidR="00002CDF" w:rsidRPr="00002CDF" w:rsidRDefault="00002CDF" w:rsidP="00002CDF">
      <w:pPr>
        <w:widowControl w:val="0"/>
        <w:suppressAutoHyphens/>
        <w:spacing w:before="120" w:after="120"/>
        <w:contextualSpacing/>
        <w:jc w:val="both"/>
        <w:rPr>
          <w:rFonts w:ascii="Calibri" w:eastAsia="Times New Roman" w:hAnsi="Calibri" w:cs="Calibri"/>
          <w:lang w:val="es-ES_tradnl" w:eastAsia="zh-CN" w:bidi="hi-IN"/>
        </w:rPr>
      </w:pPr>
      <w:proofErr w:type="spellStart"/>
      <w:r w:rsidRPr="00002CDF">
        <w:rPr>
          <w:rFonts w:ascii="Calibri" w:eastAsia="Times New Roman" w:hAnsi="Calibri" w:cs="Calibri"/>
          <w:lang w:val="es-ES_tradnl" w:eastAsia="zh-CN" w:bidi="hi-IN"/>
        </w:rPr>
        <w:t>Killian</w:t>
      </w:r>
      <w:proofErr w:type="spellEnd"/>
      <w:r w:rsidRPr="00002CDF">
        <w:rPr>
          <w:rFonts w:ascii="Calibri" w:eastAsia="Times New Roman" w:hAnsi="Calibri" w:cs="Calibri"/>
          <w:lang w:val="es-ES_tradnl" w:eastAsia="zh-CN" w:bidi="hi-IN"/>
        </w:rPr>
        <w:t xml:space="preserve"> Galván, V. A., E. </w:t>
      </w:r>
      <w:proofErr w:type="spellStart"/>
      <w:r w:rsidRPr="00002CDF">
        <w:rPr>
          <w:rFonts w:ascii="Calibri" w:eastAsia="Times New Roman" w:hAnsi="Calibri" w:cs="Calibri"/>
          <w:lang w:val="es-ES_tradnl" w:eastAsia="zh-CN" w:bidi="hi-IN"/>
        </w:rPr>
        <w:t>Ducós</w:t>
      </w:r>
      <w:proofErr w:type="spellEnd"/>
      <w:r w:rsidRPr="00002CDF">
        <w:rPr>
          <w:rFonts w:ascii="Calibri" w:eastAsia="Times New Roman" w:hAnsi="Calibri" w:cs="Calibri"/>
          <w:lang w:val="es-ES_tradnl" w:eastAsia="zh-CN" w:bidi="hi-IN"/>
        </w:rPr>
        <w:t xml:space="preserve">, L. </w:t>
      </w:r>
      <w:proofErr w:type="spellStart"/>
      <w:r w:rsidRPr="00002CDF">
        <w:rPr>
          <w:rFonts w:ascii="Calibri" w:eastAsia="Times New Roman" w:hAnsi="Calibri" w:cs="Calibri"/>
          <w:lang w:val="es-ES_tradnl" w:eastAsia="zh-CN" w:bidi="hi-IN"/>
        </w:rPr>
        <w:t>Marban</w:t>
      </w:r>
      <w:proofErr w:type="spellEnd"/>
      <w:r w:rsidRPr="00002CDF">
        <w:rPr>
          <w:rFonts w:ascii="Calibri" w:eastAsia="Times New Roman" w:hAnsi="Calibri" w:cs="Calibri"/>
          <w:lang w:val="es-ES_tradnl" w:eastAsia="zh-CN" w:bidi="hi-IN"/>
        </w:rPr>
        <w:t xml:space="preserve"> y Héctor O. </w:t>
      </w:r>
      <w:proofErr w:type="spellStart"/>
      <w:r w:rsidRPr="00002CDF">
        <w:rPr>
          <w:rFonts w:ascii="Calibri" w:eastAsia="Times New Roman" w:hAnsi="Calibri" w:cs="Calibri"/>
          <w:lang w:val="es-ES_tradnl" w:eastAsia="zh-CN" w:bidi="hi-IN"/>
        </w:rPr>
        <w:t>Panarello</w:t>
      </w:r>
      <w:proofErr w:type="spellEnd"/>
      <w:r w:rsidRPr="00002CDF">
        <w:rPr>
          <w:rFonts w:ascii="Calibri" w:eastAsia="Times New Roman" w:hAnsi="Calibri" w:cs="Calibri"/>
          <w:lang w:val="es-ES_tradnl" w:eastAsia="zh-CN" w:bidi="hi-IN"/>
        </w:rPr>
        <w:t xml:space="preserve">. (2016). “El recurso </w:t>
      </w:r>
      <w:proofErr w:type="spellStart"/>
      <w:r w:rsidRPr="00002CDF">
        <w:rPr>
          <w:rFonts w:ascii="Calibri" w:eastAsia="Times New Roman" w:hAnsi="Calibri" w:cs="Calibri"/>
          <w:i/>
          <w:lang w:val="es-ES_tradnl" w:eastAsia="zh-CN" w:bidi="hi-IN"/>
        </w:rPr>
        <w:t>Solanum</w:t>
      </w:r>
      <w:proofErr w:type="spellEnd"/>
      <w:r w:rsidRPr="00002CDF">
        <w:rPr>
          <w:rFonts w:ascii="Calibri" w:eastAsia="Times New Roman" w:hAnsi="Calibri" w:cs="Calibri"/>
          <w:i/>
          <w:lang w:val="es-ES_tradnl" w:eastAsia="zh-CN" w:bidi="hi-IN"/>
        </w:rPr>
        <w:t xml:space="preserve"> </w:t>
      </w:r>
      <w:proofErr w:type="spellStart"/>
      <w:r w:rsidRPr="00002CDF">
        <w:rPr>
          <w:rFonts w:ascii="Calibri" w:eastAsia="Times New Roman" w:hAnsi="Calibri" w:cs="Calibri"/>
          <w:i/>
          <w:lang w:val="es-ES_tradnl" w:eastAsia="zh-CN" w:bidi="hi-IN"/>
        </w:rPr>
        <w:t>tuberosum</w:t>
      </w:r>
      <w:proofErr w:type="spellEnd"/>
      <w:r w:rsidRPr="00002CDF">
        <w:rPr>
          <w:rFonts w:ascii="Calibri" w:eastAsia="Times New Roman" w:hAnsi="Calibri" w:cs="Calibri"/>
          <w:lang w:val="es-ES_tradnl" w:eastAsia="zh-CN" w:bidi="hi-IN"/>
        </w:rPr>
        <w:t xml:space="preserve"> y la reconstrucción </w:t>
      </w:r>
      <w:proofErr w:type="spellStart"/>
      <w:r w:rsidRPr="00002CDF">
        <w:rPr>
          <w:rFonts w:ascii="Calibri" w:eastAsia="Times New Roman" w:hAnsi="Calibri" w:cs="Calibri"/>
          <w:lang w:val="es-ES_tradnl" w:eastAsia="zh-CN" w:bidi="hi-IN"/>
        </w:rPr>
        <w:t>paleodietaria</w:t>
      </w:r>
      <w:proofErr w:type="spellEnd"/>
      <w:r w:rsidRPr="00002CDF">
        <w:rPr>
          <w:rFonts w:ascii="Calibri" w:eastAsia="Times New Roman" w:hAnsi="Calibri" w:cs="Calibri"/>
          <w:lang w:val="es-ES_tradnl" w:eastAsia="zh-CN" w:bidi="hi-IN"/>
        </w:rPr>
        <w:t xml:space="preserve"> humana en la eco-región de Puna (Provincia de Jujuy, Argentina)”. En </w:t>
      </w:r>
      <w:r w:rsidRPr="00002CDF">
        <w:rPr>
          <w:rFonts w:ascii="Calibri" w:eastAsia="Times New Roman" w:hAnsi="Calibri" w:cs="Calibri"/>
          <w:i/>
          <w:lang w:val="es-ES_tradnl" w:eastAsia="zh-CN" w:bidi="hi-IN"/>
        </w:rPr>
        <w:t>Estudios sociales del NOA</w:t>
      </w:r>
      <w:r w:rsidRPr="00002CDF">
        <w:rPr>
          <w:rFonts w:ascii="Calibri" w:eastAsia="Times New Roman" w:hAnsi="Calibri" w:cs="Calibri"/>
          <w:lang w:val="es-ES_tradnl" w:eastAsia="zh-CN" w:bidi="hi-IN"/>
        </w:rPr>
        <w:t>. En prensa.</w:t>
      </w:r>
    </w:p>
    <w:p w:rsidR="00002CDF" w:rsidRPr="00002CDF" w:rsidRDefault="00002CDF" w:rsidP="00002CDF">
      <w:pPr>
        <w:widowControl w:val="0"/>
        <w:suppressAutoHyphens/>
        <w:spacing w:before="120" w:after="120"/>
        <w:contextualSpacing/>
        <w:jc w:val="both"/>
        <w:rPr>
          <w:rFonts w:ascii="Calibri" w:eastAsia="Times New Roman" w:hAnsi="Calibri" w:cs="Calibri"/>
          <w:lang w:val="es-ES_tradnl" w:eastAsia="zh-CN" w:bidi="hi-IN"/>
        </w:rPr>
      </w:pPr>
      <w:proofErr w:type="spellStart"/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>Killian</w:t>
      </w:r>
      <w:proofErr w:type="spellEnd"/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 xml:space="preserve"> Galván, V. A., G. </w:t>
      </w:r>
      <w:proofErr w:type="spellStart"/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>Sanmartino</w:t>
      </w:r>
      <w:proofErr w:type="spellEnd"/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 xml:space="preserve">, V. Castellano, V. </w:t>
      </w:r>
      <w:proofErr w:type="spellStart"/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>Seldes</w:t>
      </w:r>
      <w:proofErr w:type="spellEnd"/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 xml:space="preserve"> y L. </w:t>
      </w:r>
      <w:proofErr w:type="spellStart"/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>Marban</w:t>
      </w:r>
      <w:proofErr w:type="spellEnd"/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 xml:space="preserve">. (2015). “Estudios de isótopos estables en huertas familiares actuales DE Quebrada de Humahuaca. </w:t>
      </w:r>
      <w:proofErr w:type="gramStart"/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>su</w:t>
      </w:r>
      <w:proofErr w:type="gramEnd"/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 xml:space="preserve"> potencial aporte a los estudios </w:t>
      </w:r>
      <w:proofErr w:type="spellStart"/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>paleodietarios</w:t>
      </w:r>
      <w:proofErr w:type="spellEnd"/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 xml:space="preserve"> del NOA”. En </w:t>
      </w:r>
      <w:r w:rsidRPr="00002CDF">
        <w:rPr>
          <w:rFonts w:ascii="Calibri" w:eastAsia="Times New Roman" w:hAnsi="Calibri" w:cs="Calibri"/>
          <w:i/>
          <w:color w:val="222222"/>
          <w:lang w:val="es-ES_tradnl" w:eastAsia="zh-CN" w:bidi="hi-IN"/>
        </w:rPr>
        <w:t>Revista del Museo de Antropología</w:t>
      </w:r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>, 8 (2): 107-118.</w:t>
      </w:r>
    </w:p>
    <w:p w:rsidR="00002CDF" w:rsidRPr="00002CDF" w:rsidRDefault="00002CDF" w:rsidP="00002CDF">
      <w:pPr>
        <w:widowControl w:val="0"/>
        <w:suppressAutoHyphens/>
        <w:spacing w:before="120" w:after="120"/>
        <w:contextualSpacing/>
        <w:jc w:val="both"/>
        <w:rPr>
          <w:rFonts w:ascii="Calibri" w:eastAsia="Times New Roman" w:hAnsi="Calibri" w:cs="Calibri"/>
          <w:lang w:val="en-US" w:eastAsia="zh-CN" w:bidi="hi-IN"/>
        </w:rPr>
      </w:pPr>
      <w:proofErr w:type="spellStart"/>
      <w:r w:rsidRPr="00002CDF">
        <w:rPr>
          <w:rFonts w:ascii="Calibri" w:eastAsia="Times New Roman" w:hAnsi="Calibri" w:cs="Calibri"/>
          <w:lang w:eastAsia="zh-CN" w:bidi="hi-IN"/>
        </w:rPr>
        <w:t>Killian</w:t>
      </w:r>
      <w:proofErr w:type="spellEnd"/>
      <w:r w:rsidRPr="00002CDF">
        <w:rPr>
          <w:rFonts w:ascii="Calibri" w:eastAsia="Times New Roman" w:hAnsi="Calibri" w:cs="Calibri"/>
          <w:lang w:eastAsia="zh-CN" w:bidi="hi-IN"/>
        </w:rPr>
        <w:t xml:space="preserve"> Galván, V. A., J. Martínez, A.  </w:t>
      </w:r>
      <w:proofErr w:type="spellStart"/>
      <w:r w:rsidRPr="00002CDF">
        <w:rPr>
          <w:rFonts w:ascii="Calibri" w:eastAsia="Times New Roman" w:hAnsi="Calibri" w:cs="Calibri"/>
          <w:lang w:eastAsia="zh-CN" w:bidi="hi-IN"/>
        </w:rPr>
        <w:t>Cherkinsky</w:t>
      </w:r>
      <w:proofErr w:type="spellEnd"/>
      <w:r w:rsidRPr="00002CDF">
        <w:rPr>
          <w:rFonts w:ascii="Calibri" w:eastAsia="Times New Roman" w:hAnsi="Calibri" w:cs="Calibri"/>
          <w:lang w:eastAsia="zh-CN" w:bidi="hi-IN"/>
        </w:rPr>
        <w:t xml:space="preserve">, M. </w:t>
      </w:r>
      <w:proofErr w:type="spellStart"/>
      <w:r w:rsidRPr="00002CDF">
        <w:rPr>
          <w:rFonts w:ascii="Calibri" w:eastAsia="Times New Roman" w:hAnsi="Calibri" w:cs="Calibri"/>
          <w:lang w:eastAsia="zh-CN" w:bidi="hi-IN"/>
        </w:rPr>
        <w:t>Mondini</w:t>
      </w:r>
      <w:proofErr w:type="spellEnd"/>
      <w:r w:rsidRPr="00002CDF">
        <w:rPr>
          <w:rFonts w:ascii="Calibri" w:eastAsia="Times New Roman" w:hAnsi="Calibri" w:cs="Calibri"/>
          <w:lang w:eastAsia="zh-CN" w:bidi="hi-IN"/>
        </w:rPr>
        <w:t xml:space="preserve"> y H.O. </w:t>
      </w:r>
      <w:proofErr w:type="spellStart"/>
      <w:r w:rsidRPr="00002CDF">
        <w:rPr>
          <w:rFonts w:ascii="Calibri" w:eastAsia="Times New Roman" w:hAnsi="Calibri" w:cs="Calibri"/>
          <w:lang w:eastAsia="zh-CN" w:bidi="hi-IN"/>
        </w:rPr>
        <w:t>Panarello</w:t>
      </w:r>
      <w:proofErr w:type="spellEnd"/>
      <w:r w:rsidRPr="00002CDF">
        <w:rPr>
          <w:rFonts w:ascii="Calibri" w:eastAsia="Times New Roman" w:hAnsi="Calibri" w:cs="Calibri"/>
          <w:lang w:eastAsia="zh-CN" w:bidi="hi-IN"/>
        </w:rPr>
        <w:t xml:space="preserve"> (2015). </w:t>
      </w:r>
      <w:r w:rsidRPr="00002CDF">
        <w:rPr>
          <w:rFonts w:ascii="Calibri" w:eastAsia="Times New Roman" w:hAnsi="Calibri" w:cs="Calibri"/>
          <w:lang w:val="en-US" w:eastAsia="zh-CN" w:bidi="hi-IN"/>
        </w:rPr>
        <w:t xml:space="preserve">“Stable isotope analysis on human remains from the final Early Holocene in the southern </w:t>
      </w:r>
      <w:proofErr w:type="spellStart"/>
      <w:r w:rsidRPr="00002CDF">
        <w:rPr>
          <w:rFonts w:ascii="Calibri" w:eastAsia="Times New Roman" w:hAnsi="Calibri" w:cs="Calibri"/>
          <w:lang w:val="en-US" w:eastAsia="zh-CN" w:bidi="hi-IN"/>
        </w:rPr>
        <w:t>Puna</w:t>
      </w:r>
      <w:proofErr w:type="spellEnd"/>
      <w:r w:rsidRPr="00002CDF">
        <w:rPr>
          <w:rFonts w:ascii="Calibri" w:eastAsia="Times New Roman" w:hAnsi="Calibri" w:cs="Calibri"/>
          <w:lang w:val="en-US" w:eastAsia="zh-CN" w:bidi="hi-IN"/>
        </w:rPr>
        <w:t xml:space="preserve"> of Argentina: the case of </w:t>
      </w:r>
      <w:proofErr w:type="spellStart"/>
      <w:r w:rsidRPr="00002CDF">
        <w:rPr>
          <w:rFonts w:ascii="Calibri" w:eastAsia="Times New Roman" w:hAnsi="Calibri" w:cs="Calibri"/>
          <w:lang w:val="en-US" w:eastAsia="zh-CN" w:bidi="hi-IN"/>
        </w:rPr>
        <w:t>Peñas</w:t>
      </w:r>
      <w:proofErr w:type="spellEnd"/>
      <w:r w:rsidRPr="00002CDF">
        <w:rPr>
          <w:rFonts w:ascii="Calibri" w:eastAsia="Times New Roman" w:hAnsi="Calibri" w:cs="Calibri"/>
          <w:lang w:val="en-US" w:eastAsia="zh-CN" w:bidi="hi-IN"/>
        </w:rPr>
        <w:t xml:space="preserve"> de </w:t>
      </w:r>
      <w:proofErr w:type="spellStart"/>
      <w:r w:rsidRPr="00002CDF">
        <w:rPr>
          <w:rFonts w:ascii="Calibri" w:eastAsia="Times New Roman" w:hAnsi="Calibri" w:cs="Calibri"/>
          <w:lang w:val="en-US" w:eastAsia="zh-CN" w:bidi="hi-IN"/>
        </w:rPr>
        <w:t>las</w:t>
      </w:r>
      <w:proofErr w:type="spellEnd"/>
      <w:r w:rsidRPr="00002CDF">
        <w:rPr>
          <w:rFonts w:ascii="Calibri" w:eastAsia="Times New Roman" w:hAnsi="Calibri" w:cs="Calibri"/>
          <w:lang w:val="en-US" w:eastAsia="zh-CN" w:bidi="hi-IN"/>
        </w:rPr>
        <w:t xml:space="preserve"> </w:t>
      </w:r>
      <w:proofErr w:type="spellStart"/>
      <w:r w:rsidRPr="00002CDF">
        <w:rPr>
          <w:rFonts w:ascii="Calibri" w:eastAsia="Times New Roman" w:hAnsi="Calibri" w:cs="Calibri"/>
          <w:lang w:val="en-US" w:eastAsia="zh-CN" w:bidi="hi-IN"/>
        </w:rPr>
        <w:t>Trampas</w:t>
      </w:r>
      <w:proofErr w:type="spellEnd"/>
      <w:r w:rsidRPr="00002CDF">
        <w:rPr>
          <w:rFonts w:ascii="Calibri" w:eastAsia="Times New Roman" w:hAnsi="Calibri" w:cs="Calibri"/>
          <w:lang w:val="en-US" w:eastAsia="zh-CN" w:bidi="hi-IN"/>
        </w:rPr>
        <w:t xml:space="preserve"> 1.1”. En </w:t>
      </w:r>
      <w:r w:rsidRPr="00002CDF">
        <w:rPr>
          <w:rFonts w:ascii="Calibri" w:eastAsia="Times New Roman" w:hAnsi="Calibri" w:cs="Calibri"/>
          <w:i/>
          <w:lang w:val="en-US" w:eastAsia="zh-CN" w:bidi="hi-IN"/>
        </w:rPr>
        <w:t xml:space="preserve">Environmental Archaeology: </w:t>
      </w:r>
      <w:r w:rsidRPr="00002CDF">
        <w:rPr>
          <w:rFonts w:ascii="Calibri" w:eastAsia="Times New Roman" w:hAnsi="Calibri" w:cs="Calibri"/>
          <w:i/>
          <w:color w:val="222222"/>
          <w:shd w:val="clear" w:color="auto" w:fill="FFFFFF"/>
          <w:lang w:val="en-US" w:eastAsia="zh-CN" w:bidi="hi-IN"/>
        </w:rPr>
        <w:t>The Journal of Human Palaeoecology</w:t>
      </w:r>
      <w:proofErr w:type="gramStart"/>
      <w:r w:rsidRPr="00002CDF">
        <w:rPr>
          <w:rFonts w:ascii="Calibri" w:eastAsia="Times New Roman" w:hAnsi="Calibri" w:cs="Calibri"/>
          <w:i/>
          <w:color w:val="222222"/>
          <w:shd w:val="clear" w:color="auto" w:fill="FFFFFF"/>
          <w:lang w:val="en-US" w:eastAsia="zh-CN" w:bidi="hi-IN"/>
        </w:rPr>
        <w:t>,</w:t>
      </w:r>
      <w:r w:rsidRPr="00002CDF">
        <w:rPr>
          <w:rFonts w:ascii="Calibri" w:eastAsia="Times New Roman" w:hAnsi="Calibri" w:cs="Calibri"/>
          <w:lang w:val="en-US" w:eastAsia="zh-CN" w:bidi="hi-IN"/>
        </w:rPr>
        <w:t>21</w:t>
      </w:r>
      <w:proofErr w:type="gramEnd"/>
      <w:r w:rsidRPr="00002CDF">
        <w:rPr>
          <w:rFonts w:ascii="Calibri" w:eastAsia="Times New Roman" w:hAnsi="Calibri" w:cs="Calibri"/>
          <w:lang w:val="en-US" w:eastAsia="zh-CN" w:bidi="hi-IN"/>
        </w:rPr>
        <w:t>(1), 1-10.</w:t>
      </w:r>
    </w:p>
    <w:p w:rsidR="00002CDF" w:rsidRPr="00002CDF" w:rsidRDefault="00002CDF" w:rsidP="00002CDF">
      <w:pPr>
        <w:widowControl w:val="0"/>
        <w:suppressAutoHyphens/>
        <w:spacing w:before="120" w:after="120"/>
        <w:contextualSpacing/>
        <w:jc w:val="both"/>
        <w:rPr>
          <w:rFonts w:ascii="Calibri" w:eastAsia="Times New Roman" w:hAnsi="Calibri" w:cs="Calibri"/>
          <w:lang w:val="es-ES_tradnl" w:eastAsia="zh-CN" w:bidi="hi-IN"/>
        </w:rPr>
      </w:pPr>
      <w:r w:rsidRPr="00002CDF">
        <w:rPr>
          <w:rFonts w:ascii="Calibri" w:eastAsia="Times New Roman" w:hAnsi="Calibri" w:cs="Calibri"/>
          <w:lang w:val="en-US" w:eastAsia="zh-CN" w:bidi="hi-IN"/>
        </w:rPr>
        <w:t xml:space="preserve">Killian Galván, V. A. y P. Salminci (2014). </w:t>
      </w:r>
      <w:r w:rsidRPr="00002CDF">
        <w:rPr>
          <w:rFonts w:ascii="Calibri" w:eastAsia="Times New Roman" w:hAnsi="Calibri" w:cs="Calibri"/>
          <w:lang w:eastAsia="zh-CN" w:bidi="hi-IN"/>
        </w:rPr>
        <w:t xml:space="preserve">“Información actual, ecología isotópica y sistemas de regadío arqueológicos en la Microrregión de Antofagasta de la Sierra, Provincia de Catamarca”. En </w:t>
      </w:r>
      <w:proofErr w:type="spellStart"/>
      <w:r w:rsidRPr="00002CDF">
        <w:rPr>
          <w:rFonts w:ascii="Calibri" w:eastAsia="Times New Roman" w:hAnsi="Calibri" w:cs="Calibri"/>
          <w:i/>
          <w:lang w:eastAsia="zh-CN" w:bidi="hi-IN"/>
        </w:rPr>
        <w:t>Comechingonia</w:t>
      </w:r>
      <w:proofErr w:type="spellEnd"/>
      <w:r w:rsidRPr="00002CDF">
        <w:rPr>
          <w:rFonts w:ascii="Calibri" w:eastAsia="Times New Roman" w:hAnsi="Calibri" w:cs="Calibri"/>
          <w:i/>
          <w:lang w:eastAsia="zh-CN" w:bidi="hi-IN"/>
        </w:rPr>
        <w:t xml:space="preserve"> Revista de Arqueología</w:t>
      </w:r>
      <w:r w:rsidRPr="00002CDF">
        <w:rPr>
          <w:rFonts w:ascii="Calibri" w:eastAsia="Times New Roman" w:hAnsi="Calibri" w:cs="Calibri"/>
          <w:lang w:eastAsia="zh-CN" w:bidi="hi-IN"/>
        </w:rPr>
        <w:t>, 18</w:t>
      </w:r>
      <w:r w:rsidRPr="00002CDF">
        <w:rPr>
          <w:rFonts w:ascii="Calibri" w:eastAsia="Times New Roman" w:hAnsi="Calibri" w:cs="Calibri"/>
          <w:lang w:val="es-ES_tradnl" w:eastAsia="zh-CN" w:bidi="hi-IN"/>
        </w:rPr>
        <w:t xml:space="preserve"> </w:t>
      </w:r>
      <w:r w:rsidRPr="00002CDF">
        <w:rPr>
          <w:rFonts w:ascii="Calibri" w:eastAsia="Times New Roman" w:hAnsi="Calibri" w:cs="Calibri"/>
          <w:lang w:eastAsia="zh-CN" w:bidi="hi-IN"/>
        </w:rPr>
        <w:t>primer semestre: 51-72. ISSN: 0326-7911.</w:t>
      </w:r>
    </w:p>
    <w:p w:rsidR="00002CDF" w:rsidRPr="00002CDF" w:rsidRDefault="00002CDF" w:rsidP="00002CDF">
      <w:pPr>
        <w:widowControl w:val="0"/>
        <w:suppressAutoHyphens/>
        <w:spacing w:before="120" w:after="120"/>
        <w:contextualSpacing/>
        <w:jc w:val="both"/>
        <w:rPr>
          <w:rFonts w:ascii="Calibri" w:eastAsia="Times New Roman" w:hAnsi="Calibri" w:cs="Calibri"/>
          <w:lang w:val="es-ES_tradnl" w:eastAsia="zh-CN" w:bidi="hi-IN"/>
        </w:rPr>
      </w:pPr>
    </w:p>
    <w:p w:rsidR="00002CDF" w:rsidRPr="00002CDF" w:rsidRDefault="00002CDF" w:rsidP="00002CDF">
      <w:pPr>
        <w:widowControl w:val="0"/>
        <w:suppressAutoHyphens/>
        <w:spacing w:before="120" w:after="120"/>
        <w:contextualSpacing/>
        <w:jc w:val="both"/>
        <w:rPr>
          <w:rFonts w:ascii="Calibri" w:eastAsia="Times New Roman" w:hAnsi="Calibri" w:cs="Calibri"/>
          <w:lang w:val="es-ES_tradnl" w:eastAsia="zh-CN" w:bidi="hi-IN"/>
        </w:rPr>
      </w:pPr>
      <w:r w:rsidRPr="00002CDF">
        <w:rPr>
          <w:rFonts w:ascii="Calibri" w:eastAsia="Times New Roman" w:hAnsi="Calibri" w:cs="Calibri"/>
          <w:lang w:val="es-ES_tradnl" w:eastAsia="zh-CN" w:bidi="hi-IN"/>
        </w:rPr>
        <w:t xml:space="preserve">Capítulos de Libro con </w:t>
      </w:r>
      <w:proofErr w:type="spellStart"/>
      <w:r w:rsidRPr="00002CDF">
        <w:rPr>
          <w:rFonts w:ascii="Calibri" w:eastAsia="Times New Roman" w:hAnsi="Calibri" w:cs="Calibri"/>
          <w:lang w:val="es-ES_tradnl" w:eastAsia="zh-CN" w:bidi="hi-IN"/>
        </w:rPr>
        <w:t>referato</w:t>
      </w:r>
      <w:proofErr w:type="spellEnd"/>
    </w:p>
    <w:p w:rsidR="00002CDF" w:rsidRPr="00002CDF" w:rsidRDefault="00002CDF" w:rsidP="00002CDF">
      <w:pPr>
        <w:widowControl w:val="0"/>
        <w:suppressAutoHyphens/>
        <w:spacing w:before="120" w:after="120"/>
        <w:ind w:left="360"/>
        <w:contextualSpacing/>
        <w:jc w:val="both"/>
        <w:rPr>
          <w:rFonts w:ascii="Calibri" w:eastAsia="Times New Roman" w:hAnsi="Calibri" w:cs="Calibri"/>
          <w:lang w:eastAsia="zh-CN" w:bidi="hi-IN"/>
        </w:rPr>
      </w:pPr>
    </w:p>
    <w:p w:rsidR="00002CDF" w:rsidRPr="00002CDF" w:rsidRDefault="00002CDF" w:rsidP="00002CDF">
      <w:pPr>
        <w:widowControl w:val="0"/>
        <w:suppressAutoHyphens/>
        <w:spacing w:before="120" w:after="120"/>
        <w:contextualSpacing/>
        <w:jc w:val="both"/>
        <w:rPr>
          <w:rFonts w:ascii="Calibri" w:eastAsia="Times New Roman" w:hAnsi="Calibri" w:cs="Calibri"/>
          <w:lang w:val="es-ES_tradnl" w:eastAsia="zh-CN" w:bidi="hi-IN"/>
        </w:rPr>
      </w:pPr>
      <w:r w:rsidRPr="00002CDF">
        <w:rPr>
          <w:rFonts w:ascii="Calibri" w:eastAsia="Times New Roman" w:hAnsi="Calibri" w:cs="Calibri"/>
          <w:lang w:eastAsia="zh-CN" w:bidi="hi-IN"/>
        </w:rPr>
        <w:t xml:space="preserve">Ortiz, G., P. </w:t>
      </w:r>
      <w:proofErr w:type="spellStart"/>
      <w:r w:rsidRPr="00002CDF">
        <w:rPr>
          <w:rFonts w:ascii="Calibri" w:eastAsia="Times New Roman" w:hAnsi="Calibri" w:cs="Calibri"/>
          <w:lang w:eastAsia="zh-CN" w:bidi="hi-IN"/>
        </w:rPr>
        <w:t>Mercolli</w:t>
      </w:r>
      <w:proofErr w:type="spellEnd"/>
      <w:r w:rsidRPr="00002CDF">
        <w:rPr>
          <w:rFonts w:ascii="Calibri" w:eastAsia="Times New Roman" w:hAnsi="Calibri" w:cs="Calibri"/>
          <w:lang w:eastAsia="zh-CN" w:bidi="hi-IN"/>
        </w:rPr>
        <w:t xml:space="preserve"> y V. A. </w:t>
      </w:r>
      <w:proofErr w:type="spellStart"/>
      <w:r w:rsidRPr="00002CDF">
        <w:rPr>
          <w:rFonts w:ascii="Calibri" w:eastAsia="Times New Roman" w:hAnsi="Calibri" w:cs="Calibri"/>
          <w:lang w:eastAsia="zh-CN" w:bidi="hi-IN"/>
        </w:rPr>
        <w:t>Killian</w:t>
      </w:r>
      <w:proofErr w:type="spellEnd"/>
      <w:r w:rsidRPr="00002CDF">
        <w:rPr>
          <w:rFonts w:ascii="Calibri" w:eastAsia="Times New Roman" w:hAnsi="Calibri" w:cs="Calibri"/>
          <w:lang w:eastAsia="zh-CN" w:bidi="hi-IN"/>
        </w:rPr>
        <w:t xml:space="preserve"> Galván. (2017). “Nuevas evidencias en el estudio de la economía y dieta en poblaciones tempranas de la cuenca del San Francisco (800 a.C-500 </w:t>
      </w:r>
      <w:proofErr w:type="spellStart"/>
      <w:r w:rsidRPr="00002CDF">
        <w:rPr>
          <w:rFonts w:ascii="Calibri" w:eastAsia="Times New Roman" w:hAnsi="Calibri" w:cs="Calibri"/>
          <w:lang w:eastAsia="zh-CN" w:bidi="hi-IN"/>
        </w:rPr>
        <w:t>d.C</w:t>
      </w:r>
      <w:proofErr w:type="spellEnd"/>
      <w:r w:rsidRPr="00002CDF">
        <w:rPr>
          <w:rFonts w:ascii="Calibri" w:eastAsia="Times New Roman" w:hAnsi="Calibri" w:cs="Calibri"/>
          <w:lang w:eastAsia="zh-CN" w:bidi="hi-IN"/>
        </w:rPr>
        <w:t xml:space="preserve">)”. En </w:t>
      </w:r>
      <w:r w:rsidRPr="00002CDF">
        <w:rPr>
          <w:rFonts w:ascii="Calibri" w:eastAsia="Times New Roman" w:hAnsi="Calibri" w:cs="Calibri"/>
          <w:i/>
          <w:lang w:eastAsia="zh-CN" w:bidi="hi-IN"/>
        </w:rPr>
        <w:t xml:space="preserve">Arqueología de la vertiente oriental </w:t>
      </w:r>
      <w:proofErr w:type="spellStart"/>
      <w:r w:rsidRPr="00002CDF">
        <w:rPr>
          <w:rFonts w:ascii="Calibri" w:eastAsia="Times New Roman" w:hAnsi="Calibri" w:cs="Calibri"/>
          <w:i/>
          <w:lang w:eastAsia="zh-CN" w:bidi="hi-IN"/>
        </w:rPr>
        <w:t>Surandina</w:t>
      </w:r>
      <w:proofErr w:type="spellEnd"/>
      <w:r w:rsidRPr="00002CDF">
        <w:rPr>
          <w:rFonts w:ascii="Calibri" w:eastAsia="Times New Roman" w:hAnsi="Calibri" w:cs="Calibri"/>
          <w:i/>
          <w:lang w:eastAsia="zh-CN" w:bidi="hi-IN"/>
        </w:rPr>
        <w:t>: interacción macro-regional, materialidades, economía y ritualidad</w:t>
      </w:r>
      <w:r w:rsidRPr="00002CDF">
        <w:rPr>
          <w:rFonts w:ascii="Calibri" w:eastAsia="Times New Roman" w:hAnsi="Calibri" w:cs="Calibri"/>
          <w:lang w:eastAsia="zh-CN" w:bidi="hi-IN"/>
        </w:rPr>
        <w:t xml:space="preserve">, G. Ortiz, B. N. Ventura y M. B. </w:t>
      </w:r>
      <w:proofErr w:type="spellStart"/>
      <w:r w:rsidRPr="00002CDF">
        <w:rPr>
          <w:rFonts w:ascii="Calibri" w:eastAsia="Times New Roman" w:hAnsi="Calibri" w:cs="Calibri"/>
          <w:lang w:eastAsia="zh-CN" w:bidi="hi-IN"/>
        </w:rPr>
        <w:t>Cremonte</w:t>
      </w:r>
      <w:proofErr w:type="spellEnd"/>
      <w:r w:rsidRPr="00002CDF">
        <w:rPr>
          <w:rFonts w:ascii="Calibri" w:eastAsia="Times New Roman" w:hAnsi="Calibri" w:cs="Calibri"/>
          <w:lang w:eastAsia="zh-CN" w:bidi="hi-IN"/>
        </w:rPr>
        <w:t xml:space="preserve"> (Editoras). Pp. 51-78. </w:t>
      </w:r>
      <w:r w:rsidRPr="00002CDF">
        <w:rPr>
          <w:rFonts w:ascii="Calibri" w:eastAsia="Times New Roman" w:hAnsi="Calibri" w:cs="Calibri"/>
          <w:lang w:val="es-ES_tradnl" w:eastAsia="zh-CN" w:bidi="hi-IN"/>
        </w:rPr>
        <w:t>Ciudad Autónoma de Buenos Aires: Sociedad Argentina de Antropología. ISBN 978-987-1280-32-2</w:t>
      </w:r>
    </w:p>
    <w:p w:rsidR="00002CDF" w:rsidRPr="00002CDF" w:rsidRDefault="00002CDF" w:rsidP="00002CDF">
      <w:pPr>
        <w:widowControl w:val="0"/>
        <w:suppressAutoHyphens/>
        <w:spacing w:before="120" w:after="120"/>
        <w:contextualSpacing/>
        <w:jc w:val="both"/>
        <w:rPr>
          <w:rFonts w:ascii="Calibri" w:eastAsia="Times New Roman" w:hAnsi="Calibri" w:cs="Calibri"/>
          <w:lang w:val="es-ES_tradnl" w:eastAsia="zh-CN" w:bidi="hi-IN"/>
        </w:rPr>
      </w:pPr>
      <w:r w:rsidRPr="00002CDF">
        <w:rPr>
          <w:rFonts w:ascii="Calibri" w:eastAsia="Times New Roman" w:hAnsi="Calibri" w:cs="Calibri"/>
          <w:lang w:eastAsia="zh-CN" w:bidi="hi-IN"/>
        </w:rPr>
        <w:t xml:space="preserve">Ortiz, G. y V. A. </w:t>
      </w:r>
      <w:proofErr w:type="spellStart"/>
      <w:r w:rsidRPr="00002CDF">
        <w:rPr>
          <w:rFonts w:ascii="Calibri" w:eastAsia="Times New Roman" w:hAnsi="Calibri" w:cs="Calibri"/>
          <w:lang w:eastAsia="zh-CN" w:bidi="hi-IN"/>
        </w:rPr>
        <w:t>Killian</w:t>
      </w:r>
      <w:proofErr w:type="spellEnd"/>
      <w:r w:rsidRPr="00002CDF">
        <w:rPr>
          <w:rFonts w:ascii="Calibri" w:eastAsia="Times New Roman" w:hAnsi="Calibri" w:cs="Calibri"/>
          <w:lang w:eastAsia="zh-CN" w:bidi="hi-IN"/>
        </w:rPr>
        <w:t xml:space="preserve"> Galván (2016). “</w:t>
      </w:r>
      <w:r w:rsidRPr="00002CDF">
        <w:rPr>
          <w:rFonts w:ascii="Calibri" w:eastAsia="Times New Roman" w:hAnsi="Calibri" w:cs="Calibri"/>
          <w:lang w:val="es-ES_tradnl" w:eastAsia="zh-CN" w:bidi="hi-IN"/>
        </w:rPr>
        <w:t xml:space="preserve">El consumo como vía para comprender economías mixtas. Su aplicación al sur del valle de San Francisco, Región </w:t>
      </w:r>
      <w:proofErr w:type="spellStart"/>
      <w:r w:rsidRPr="00002CDF">
        <w:rPr>
          <w:rFonts w:ascii="Calibri" w:eastAsia="Times New Roman" w:hAnsi="Calibri" w:cs="Calibri"/>
          <w:lang w:val="es-ES_tradnl" w:eastAsia="zh-CN" w:bidi="hi-IN"/>
        </w:rPr>
        <w:t>Pedemontana</w:t>
      </w:r>
      <w:proofErr w:type="spellEnd"/>
      <w:r w:rsidRPr="00002CDF">
        <w:rPr>
          <w:rFonts w:ascii="Calibri" w:eastAsia="Times New Roman" w:hAnsi="Calibri" w:cs="Calibri"/>
          <w:lang w:val="es-ES_tradnl" w:eastAsia="zh-CN" w:bidi="hi-IN"/>
        </w:rPr>
        <w:t xml:space="preserve"> de Jujuy (Argentina)”. En </w:t>
      </w:r>
      <w:r w:rsidRPr="00002CDF">
        <w:rPr>
          <w:rFonts w:ascii="Calibri" w:eastAsia="Times New Roman" w:hAnsi="Calibri" w:cs="Calibri"/>
          <w:i/>
          <w:lang w:val="es-ES_tradnl" w:eastAsia="zh-CN" w:bidi="hi-IN"/>
        </w:rPr>
        <w:t>La Montaña Tropical Sur-Central y Zonas Adyacentes Desarrollos, Políticos, Intercambio e Interacción Cultural Inter-Regional</w:t>
      </w:r>
      <w:r w:rsidRPr="00002CDF">
        <w:rPr>
          <w:rFonts w:ascii="Calibri" w:eastAsia="Times New Roman" w:hAnsi="Calibri" w:cs="Calibri"/>
          <w:lang w:val="es-ES_tradnl" w:eastAsia="zh-CN" w:bidi="hi-IN"/>
        </w:rPr>
        <w:t xml:space="preserve">. Sonia </w:t>
      </w:r>
      <w:proofErr w:type="spellStart"/>
      <w:r w:rsidRPr="00002CDF">
        <w:rPr>
          <w:rFonts w:ascii="Calibri" w:eastAsia="Times New Roman" w:hAnsi="Calibri" w:cs="Calibri"/>
          <w:lang w:val="es-ES_tradnl" w:eastAsia="zh-CN" w:bidi="hi-IN"/>
        </w:rPr>
        <w:t>Alconini</w:t>
      </w:r>
      <w:proofErr w:type="spellEnd"/>
      <w:r w:rsidRPr="00002CDF">
        <w:rPr>
          <w:rFonts w:ascii="Calibri" w:eastAsia="Times New Roman" w:hAnsi="Calibri" w:cs="Calibri"/>
          <w:lang w:val="es-ES_tradnl" w:eastAsia="zh-CN" w:bidi="hi-IN"/>
        </w:rPr>
        <w:t xml:space="preserve"> (Editora). Pp. 263-282, Editorial Plural, Bolivia. </w:t>
      </w:r>
    </w:p>
    <w:p w:rsidR="00002CDF" w:rsidRPr="00002CDF" w:rsidRDefault="00002CDF" w:rsidP="00002CDF">
      <w:pPr>
        <w:widowControl w:val="0"/>
        <w:suppressAutoHyphens/>
        <w:spacing w:before="120" w:after="120"/>
        <w:contextualSpacing/>
        <w:jc w:val="both"/>
        <w:rPr>
          <w:rFonts w:ascii="Calibri" w:eastAsia="Times New Roman" w:hAnsi="Calibri" w:cs="Calibri"/>
          <w:lang w:val="es-ES_tradnl" w:eastAsia="zh-CN" w:bidi="hi-IN"/>
        </w:rPr>
      </w:pPr>
      <w:r w:rsidRPr="00002CDF">
        <w:rPr>
          <w:rFonts w:ascii="Calibri" w:eastAsia="Times New Roman" w:hAnsi="Calibri" w:cs="Calibri"/>
          <w:color w:val="222222"/>
          <w:shd w:val="clear" w:color="auto" w:fill="FFFFFF"/>
          <w:lang w:val="es-ES_tradnl" w:eastAsia="zh-CN" w:bidi="hi-IN"/>
        </w:rPr>
        <w:t xml:space="preserve">Olivera, D., P. </w:t>
      </w:r>
      <w:proofErr w:type="spellStart"/>
      <w:r w:rsidRPr="00002CDF">
        <w:rPr>
          <w:rFonts w:ascii="Calibri" w:eastAsia="Times New Roman" w:hAnsi="Calibri" w:cs="Calibri"/>
          <w:color w:val="222222"/>
          <w:shd w:val="clear" w:color="auto" w:fill="FFFFFF"/>
          <w:lang w:val="es-ES_tradnl" w:eastAsia="zh-CN" w:bidi="hi-IN"/>
        </w:rPr>
        <w:t>Escola</w:t>
      </w:r>
      <w:proofErr w:type="spellEnd"/>
      <w:r w:rsidRPr="00002CDF">
        <w:rPr>
          <w:rFonts w:ascii="Calibri" w:eastAsia="Times New Roman" w:hAnsi="Calibri" w:cs="Calibri"/>
          <w:color w:val="222222"/>
          <w:shd w:val="clear" w:color="auto" w:fill="FFFFFF"/>
          <w:lang w:val="es-ES_tradnl" w:eastAsia="zh-CN" w:bidi="hi-IN"/>
        </w:rPr>
        <w:t xml:space="preserve">, A. Elías, S. Pérez, P. </w:t>
      </w:r>
      <w:proofErr w:type="spellStart"/>
      <w:r w:rsidRPr="00002CDF">
        <w:rPr>
          <w:rFonts w:ascii="Calibri" w:eastAsia="Times New Roman" w:hAnsi="Calibri" w:cs="Calibri"/>
          <w:color w:val="222222"/>
          <w:shd w:val="clear" w:color="auto" w:fill="FFFFFF"/>
          <w:lang w:val="es-ES_tradnl" w:eastAsia="zh-CN" w:bidi="hi-IN"/>
        </w:rPr>
        <w:t>Tchilinguirian</w:t>
      </w:r>
      <w:proofErr w:type="spellEnd"/>
      <w:r w:rsidRPr="00002CDF">
        <w:rPr>
          <w:rFonts w:ascii="Calibri" w:eastAsia="Times New Roman" w:hAnsi="Calibri" w:cs="Calibri"/>
          <w:color w:val="222222"/>
          <w:shd w:val="clear" w:color="auto" w:fill="FFFFFF"/>
          <w:lang w:val="es-ES_tradnl" w:eastAsia="zh-CN" w:bidi="hi-IN"/>
        </w:rPr>
        <w:t xml:space="preserve">, P. </w:t>
      </w:r>
      <w:proofErr w:type="spellStart"/>
      <w:r w:rsidRPr="00002CDF">
        <w:rPr>
          <w:rFonts w:ascii="Calibri" w:eastAsia="Times New Roman" w:hAnsi="Calibri" w:cs="Calibri"/>
          <w:color w:val="222222"/>
          <w:shd w:val="clear" w:color="auto" w:fill="FFFFFF"/>
          <w:lang w:val="es-ES_tradnl" w:eastAsia="zh-CN" w:bidi="hi-IN"/>
        </w:rPr>
        <w:t>Salminci</w:t>
      </w:r>
      <w:proofErr w:type="spellEnd"/>
      <w:r w:rsidRPr="00002CDF">
        <w:rPr>
          <w:rFonts w:ascii="Calibri" w:eastAsia="Times New Roman" w:hAnsi="Calibri" w:cs="Calibri"/>
          <w:color w:val="222222"/>
          <w:shd w:val="clear" w:color="auto" w:fill="FFFFFF"/>
          <w:lang w:val="es-ES_tradnl" w:eastAsia="zh-CN" w:bidi="hi-IN"/>
        </w:rPr>
        <w:t xml:space="preserve">, M. Pérez, L. Grana, J. </w:t>
      </w:r>
      <w:proofErr w:type="spellStart"/>
      <w:r w:rsidRPr="00002CDF">
        <w:rPr>
          <w:rFonts w:ascii="Calibri" w:eastAsia="Times New Roman" w:hAnsi="Calibri" w:cs="Calibri"/>
          <w:color w:val="222222"/>
          <w:shd w:val="clear" w:color="auto" w:fill="FFFFFF"/>
          <w:lang w:val="es-ES_tradnl" w:eastAsia="zh-CN" w:bidi="hi-IN"/>
        </w:rPr>
        <w:t>Grant</w:t>
      </w:r>
      <w:proofErr w:type="spellEnd"/>
      <w:r w:rsidRPr="00002CDF">
        <w:rPr>
          <w:rFonts w:ascii="Calibri" w:eastAsia="Times New Roman" w:hAnsi="Calibri" w:cs="Calibri"/>
          <w:color w:val="222222"/>
          <w:shd w:val="clear" w:color="auto" w:fill="FFFFFF"/>
          <w:lang w:val="es-ES_tradnl" w:eastAsia="zh-CN" w:bidi="hi-IN"/>
        </w:rPr>
        <w:t xml:space="preserve">, A. Vidal, V. </w:t>
      </w:r>
      <w:proofErr w:type="spellStart"/>
      <w:r w:rsidRPr="00002CDF">
        <w:rPr>
          <w:rFonts w:ascii="Calibri" w:eastAsia="Times New Roman" w:hAnsi="Calibri" w:cs="Calibri"/>
          <w:color w:val="222222"/>
          <w:shd w:val="clear" w:color="auto" w:fill="FFFFFF"/>
          <w:lang w:val="es-ES_tradnl" w:eastAsia="zh-CN" w:bidi="hi-IN"/>
        </w:rPr>
        <w:t>Killian</w:t>
      </w:r>
      <w:proofErr w:type="spellEnd"/>
      <w:r w:rsidRPr="00002CDF">
        <w:rPr>
          <w:rFonts w:ascii="Calibri" w:eastAsia="Times New Roman" w:hAnsi="Calibri" w:cs="Calibri"/>
          <w:color w:val="222222"/>
          <w:shd w:val="clear" w:color="auto" w:fill="FFFFFF"/>
          <w:lang w:val="es-ES_tradnl" w:eastAsia="zh-CN" w:bidi="hi-IN"/>
        </w:rPr>
        <w:t xml:space="preserve"> Galván y P. Miranda (2015). “El Formativo en la Puna meridional: de la opción productiva a las sociedades </w:t>
      </w:r>
      <w:proofErr w:type="spellStart"/>
      <w:r w:rsidRPr="00002CDF">
        <w:rPr>
          <w:rFonts w:ascii="Calibri" w:eastAsia="Times New Roman" w:hAnsi="Calibri" w:cs="Calibri"/>
          <w:color w:val="222222"/>
          <w:shd w:val="clear" w:color="auto" w:fill="FFFFFF"/>
          <w:lang w:val="es-ES_tradnl" w:eastAsia="zh-CN" w:bidi="hi-IN"/>
        </w:rPr>
        <w:t>agropastoriles</w:t>
      </w:r>
      <w:proofErr w:type="spellEnd"/>
      <w:r w:rsidRPr="00002CDF">
        <w:rPr>
          <w:rFonts w:ascii="Calibri" w:eastAsia="Times New Roman" w:hAnsi="Calibri" w:cs="Calibri"/>
          <w:color w:val="222222"/>
          <w:shd w:val="clear" w:color="auto" w:fill="FFFFFF"/>
          <w:lang w:val="es-ES_tradnl" w:eastAsia="zh-CN" w:bidi="hi-IN"/>
        </w:rPr>
        <w:t xml:space="preserve"> plenas”. En </w:t>
      </w:r>
      <w:r w:rsidRPr="00002CDF">
        <w:rPr>
          <w:rFonts w:ascii="Calibri" w:eastAsia="Times New Roman" w:hAnsi="Calibri" w:cs="Calibri"/>
          <w:i/>
          <w:color w:val="222222"/>
          <w:shd w:val="clear" w:color="auto" w:fill="FFFFFF"/>
          <w:lang w:val="es-ES_tradnl" w:eastAsia="zh-CN" w:bidi="hi-IN"/>
        </w:rPr>
        <w:t>Crónicas materiales precolombinas. Arqueología de los primeros poblados del Noroeste Argentino</w:t>
      </w:r>
      <w:r w:rsidRPr="00002CDF">
        <w:rPr>
          <w:rFonts w:ascii="Calibri" w:eastAsia="Times New Roman" w:hAnsi="Calibri" w:cs="Calibri"/>
          <w:color w:val="222222"/>
          <w:shd w:val="clear" w:color="auto" w:fill="FFFFFF"/>
          <w:lang w:val="es-ES_tradnl" w:eastAsia="zh-CN" w:bidi="hi-IN"/>
        </w:rPr>
        <w:t xml:space="preserve">, </w:t>
      </w:r>
      <w:proofErr w:type="spellStart"/>
      <w:r w:rsidRPr="00002CDF">
        <w:rPr>
          <w:rFonts w:ascii="Calibri" w:eastAsia="Times New Roman" w:hAnsi="Calibri" w:cs="Calibri"/>
          <w:color w:val="222222"/>
          <w:shd w:val="clear" w:color="auto" w:fill="FFFFFF"/>
          <w:lang w:val="es-ES_tradnl" w:eastAsia="zh-CN" w:bidi="hi-IN"/>
        </w:rPr>
        <w:t>Korstanje</w:t>
      </w:r>
      <w:proofErr w:type="spellEnd"/>
      <w:r w:rsidRPr="00002CDF">
        <w:rPr>
          <w:rFonts w:ascii="Calibri" w:eastAsia="Times New Roman" w:hAnsi="Calibri" w:cs="Calibri"/>
          <w:color w:val="222222"/>
          <w:shd w:val="clear" w:color="auto" w:fill="FFFFFF"/>
          <w:lang w:val="es-ES_tradnl" w:eastAsia="zh-CN" w:bidi="hi-IN"/>
        </w:rPr>
        <w:t xml:space="preserve">, A. y M. </w:t>
      </w:r>
      <w:proofErr w:type="spellStart"/>
      <w:r w:rsidRPr="00002CDF">
        <w:rPr>
          <w:rFonts w:ascii="Calibri" w:eastAsia="Times New Roman" w:hAnsi="Calibri" w:cs="Calibri"/>
          <w:color w:val="222222"/>
          <w:shd w:val="clear" w:color="auto" w:fill="FFFFFF"/>
          <w:lang w:val="es-ES_tradnl" w:eastAsia="zh-CN" w:bidi="hi-IN"/>
        </w:rPr>
        <w:t>Lazzari</w:t>
      </w:r>
      <w:proofErr w:type="spellEnd"/>
      <w:r w:rsidRPr="00002CDF">
        <w:rPr>
          <w:rFonts w:ascii="Calibri" w:eastAsia="Times New Roman" w:hAnsi="Calibri" w:cs="Calibri"/>
          <w:color w:val="222222"/>
          <w:shd w:val="clear" w:color="auto" w:fill="FFFFFF"/>
          <w:lang w:val="es-ES_tradnl" w:eastAsia="zh-CN" w:bidi="hi-IN"/>
        </w:rPr>
        <w:t xml:space="preserve"> (Eds.).</w:t>
      </w:r>
      <w:r w:rsidRPr="00002CDF">
        <w:rPr>
          <w:rFonts w:ascii="Calibri" w:eastAsia="Times New Roman" w:hAnsi="Calibri" w:cs="Calibri"/>
          <w:lang w:val="es-ES_tradnl" w:eastAsia="zh-CN" w:bidi="hi-IN"/>
        </w:rPr>
        <w:t xml:space="preserve"> Pp. 663 – 691, Editorial Sociedad Argentina de Antropología. </w:t>
      </w:r>
    </w:p>
    <w:p w:rsidR="00002CDF" w:rsidRPr="00002CDF" w:rsidRDefault="00002CDF" w:rsidP="00002CDF">
      <w:pPr>
        <w:widowControl w:val="0"/>
        <w:suppressAutoHyphens/>
        <w:spacing w:before="120" w:after="120"/>
        <w:contextualSpacing/>
        <w:jc w:val="both"/>
        <w:rPr>
          <w:rFonts w:ascii="Calibri" w:eastAsia="Times New Roman" w:hAnsi="Calibri" w:cs="Calibri"/>
          <w:lang w:val="es-ES_tradnl" w:eastAsia="zh-CN" w:bidi="hi-IN"/>
        </w:rPr>
      </w:pPr>
      <w:proofErr w:type="spellStart"/>
      <w:r w:rsidRPr="00002CDF">
        <w:rPr>
          <w:rFonts w:ascii="Calibri" w:eastAsia="Times New Roman" w:hAnsi="Calibri" w:cs="Calibri"/>
          <w:lang w:val="es-ES_tradnl" w:eastAsia="zh-CN" w:bidi="hi-IN"/>
        </w:rPr>
        <w:t>Killian</w:t>
      </w:r>
      <w:proofErr w:type="spellEnd"/>
      <w:r w:rsidRPr="00002CDF">
        <w:rPr>
          <w:rFonts w:ascii="Calibri" w:eastAsia="Times New Roman" w:hAnsi="Calibri" w:cs="Calibri"/>
          <w:lang w:val="es-ES_tradnl" w:eastAsia="zh-CN" w:bidi="hi-IN"/>
        </w:rPr>
        <w:t xml:space="preserve"> Galván, V. A., V. </w:t>
      </w:r>
      <w:proofErr w:type="spellStart"/>
      <w:r w:rsidRPr="00002CDF">
        <w:rPr>
          <w:rFonts w:ascii="Calibri" w:eastAsia="Times New Roman" w:hAnsi="Calibri" w:cs="Calibri"/>
          <w:lang w:val="es-ES_tradnl" w:eastAsia="zh-CN" w:bidi="hi-IN"/>
        </w:rPr>
        <w:t>Seldes</w:t>
      </w:r>
      <w:proofErr w:type="spellEnd"/>
      <w:r w:rsidRPr="00002CDF">
        <w:rPr>
          <w:rFonts w:ascii="Calibri" w:eastAsia="Times New Roman" w:hAnsi="Calibri" w:cs="Calibri"/>
          <w:lang w:val="es-ES_tradnl" w:eastAsia="zh-CN" w:bidi="hi-IN"/>
        </w:rPr>
        <w:t xml:space="preserve">, P. H. </w:t>
      </w:r>
      <w:proofErr w:type="spellStart"/>
      <w:r w:rsidRPr="00002CDF">
        <w:rPr>
          <w:rFonts w:ascii="Calibri" w:eastAsia="Times New Roman" w:hAnsi="Calibri" w:cs="Calibri"/>
          <w:lang w:val="es-ES_tradnl" w:eastAsia="zh-CN" w:bidi="hi-IN"/>
        </w:rPr>
        <w:t>Mercolli</w:t>
      </w:r>
      <w:proofErr w:type="spellEnd"/>
      <w:r w:rsidRPr="00002CDF">
        <w:rPr>
          <w:rFonts w:ascii="Calibri" w:eastAsia="Times New Roman" w:hAnsi="Calibri" w:cs="Calibri"/>
          <w:lang w:val="es-ES_tradnl" w:eastAsia="zh-CN" w:bidi="hi-IN"/>
        </w:rPr>
        <w:t xml:space="preserve">, A. E. </w:t>
      </w:r>
      <w:proofErr w:type="spellStart"/>
      <w:r w:rsidRPr="00002CDF">
        <w:rPr>
          <w:rFonts w:ascii="Calibri" w:eastAsia="Times New Roman" w:hAnsi="Calibri" w:cs="Calibri"/>
          <w:lang w:val="es-ES_tradnl" w:eastAsia="zh-CN" w:bidi="hi-IN"/>
        </w:rPr>
        <w:t>Nielsen</w:t>
      </w:r>
      <w:proofErr w:type="spellEnd"/>
      <w:r w:rsidRPr="00002CDF">
        <w:rPr>
          <w:rFonts w:ascii="Calibri" w:eastAsia="Times New Roman" w:hAnsi="Calibri" w:cs="Calibri"/>
          <w:lang w:val="es-ES_tradnl" w:eastAsia="zh-CN" w:bidi="hi-IN"/>
        </w:rPr>
        <w:t xml:space="preserve">, D. Olivera, H. </w:t>
      </w:r>
      <w:proofErr w:type="spellStart"/>
      <w:r w:rsidRPr="00002CDF">
        <w:rPr>
          <w:rFonts w:ascii="Calibri" w:eastAsia="Times New Roman" w:hAnsi="Calibri" w:cs="Calibri"/>
          <w:lang w:val="es-ES_tradnl" w:eastAsia="zh-CN" w:bidi="hi-IN"/>
        </w:rPr>
        <w:t>Panarello</w:t>
      </w:r>
      <w:proofErr w:type="spellEnd"/>
      <w:r w:rsidRPr="00002CDF">
        <w:rPr>
          <w:rFonts w:ascii="Calibri" w:eastAsia="Times New Roman" w:hAnsi="Calibri" w:cs="Calibri"/>
          <w:lang w:val="es-ES_tradnl" w:eastAsia="zh-CN" w:bidi="hi-IN"/>
        </w:rPr>
        <w:t xml:space="preserve">, C. Otero, C. </w:t>
      </w:r>
      <w:proofErr w:type="spellStart"/>
      <w:r w:rsidRPr="00002CDF">
        <w:rPr>
          <w:rFonts w:ascii="Calibri" w:eastAsia="Times New Roman" w:hAnsi="Calibri" w:cs="Calibri"/>
          <w:lang w:val="es-ES_tradnl" w:eastAsia="zh-CN" w:bidi="hi-IN"/>
        </w:rPr>
        <w:lastRenderedPageBreak/>
        <w:t>Rivolta</w:t>
      </w:r>
      <w:proofErr w:type="spellEnd"/>
      <w:r w:rsidRPr="00002CDF">
        <w:rPr>
          <w:rFonts w:ascii="Calibri" w:eastAsia="Times New Roman" w:hAnsi="Calibri" w:cs="Calibri"/>
          <w:lang w:val="es-ES_tradnl" w:eastAsia="zh-CN" w:bidi="hi-IN"/>
        </w:rPr>
        <w:t xml:space="preserve"> y H. </w:t>
      </w:r>
      <w:proofErr w:type="spellStart"/>
      <w:r w:rsidRPr="00002CDF">
        <w:rPr>
          <w:rFonts w:ascii="Calibri" w:eastAsia="Times New Roman" w:hAnsi="Calibri" w:cs="Calibri"/>
          <w:lang w:val="es-ES_tradnl" w:eastAsia="zh-CN" w:bidi="hi-IN"/>
        </w:rPr>
        <w:t>Mamaní</w:t>
      </w:r>
      <w:proofErr w:type="spellEnd"/>
      <w:r w:rsidRPr="00002CDF">
        <w:rPr>
          <w:rFonts w:ascii="Calibri" w:eastAsia="Times New Roman" w:hAnsi="Calibri" w:cs="Calibri"/>
          <w:lang w:val="es-ES_tradnl" w:eastAsia="zh-CN" w:bidi="hi-IN"/>
        </w:rPr>
        <w:t xml:space="preserve"> (2014). “Primera aproximación al estudio </w:t>
      </w:r>
      <w:proofErr w:type="spellStart"/>
      <w:r w:rsidRPr="00002CDF">
        <w:rPr>
          <w:rFonts w:ascii="Calibri" w:eastAsia="Times New Roman" w:hAnsi="Calibri" w:cs="Calibri"/>
          <w:lang w:val="es-ES_tradnl" w:eastAsia="zh-CN" w:bidi="hi-IN"/>
        </w:rPr>
        <w:t>paleodietario</w:t>
      </w:r>
      <w:proofErr w:type="spellEnd"/>
      <w:r w:rsidRPr="00002CDF">
        <w:rPr>
          <w:rFonts w:ascii="Calibri" w:eastAsia="Times New Roman" w:hAnsi="Calibri" w:cs="Calibri"/>
          <w:lang w:val="es-ES_tradnl" w:eastAsia="zh-CN" w:bidi="hi-IN"/>
        </w:rPr>
        <w:t xml:space="preserve"> en el sector medio de Quebrada de Humahuaca (Jujuy, Argentina)”. En </w:t>
      </w:r>
      <w:r w:rsidRPr="00002CDF">
        <w:rPr>
          <w:rFonts w:ascii="Calibri" w:eastAsia="Times New Roman" w:hAnsi="Calibri" w:cs="Calibri"/>
          <w:i/>
          <w:lang w:val="es-ES_tradnl" w:eastAsia="zh-CN" w:bidi="hi-IN"/>
        </w:rPr>
        <w:t>Antropología Biológica y estudios del comportamiento mortuorio de los pueblos prehispánicos del Noroeste Argentino</w:t>
      </w:r>
      <w:r w:rsidRPr="00002CDF">
        <w:rPr>
          <w:rFonts w:ascii="Calibri" w:eastAsia="Times New Roman" w:hAnsi="Calibri" w:cs="Calibri"/>
          <w:lang w:val="es-ES_tradnl" w:eastAsia="zh-CN" w:bidi="hi-IN"/>
        </w:rPr>
        <w:t xml:space="preserve">, V. </w:t>
      </w:r>
      <w:proofErr w:type="spellStart"/>
      <w:r w:rsidRPr="00002CDF">
        <w:rPr>
          <w:rFonts w:ascii="Calibri" w:eastAsia="Times New Roman" w:hAnsi="Calibri" w:cs="Calibri"/>
          <w:lang w:val="es-ES_tradnl" w:eastAsia="zh-CN" w:bidi="hi-IN"/>
        </w:rPr>
        <w:t>Seldes</w:t>
      </w:r>
      <w:proofErr w:type="spellEnd"/>
      <w:r w:rsidRPr="00002CDF">
        <w:rPr>
          <w:rFonts w:ascii="Calibri" w:eastAsia="Times New Roman" w:hAnsi="Calibri" w:cs="Calibri"/>
          <w:lang w:val="es-ES_tradnl" w:eastAsia="zh-CN" w:bidi="hi-IN"/>
        </w:rPr>
        <w:t xml:space="preserve"> y S. </w:t>
      </w:r>
      <w:proofErr w:type="spellStart"/>
      <w:r w:rsidRPr="00002CDF">
        <w:rPr>
          <w:rFonts w:ascii="Calibri" w:eastAsia="Times New Roman" w:hAnsi="Calibri" w:cs="Calibri"/>
          <w:lang w:val="es-ES_tradnl" w:eastAsia="zh-CN" w:bidi="hi-IN"/>
        </w:rPr>
        <w:t>Gheggi</w:t>
      </w:r>
      <w:proofErr w:type="spellEnd"/>
      <w:r w:rsidRPr="00002CDF">
        <w:rPr>
          <w:rFonts w:ascii="Calibri" w:eastAsia="Times New Roman" w:hAnsi="Calibri" w:cs="Calibri"/>
          <w:lang w:val="es-ES_tradnl" w:eastAsia="zh-CN" w:bidi="hi-IN"/>
        </w:rPr>
        <w:t xml:space="preserve"> (Eds.). Pp. 114-140, Fundación de Historia Natural Félix de Azara, Buenos Aires. </w:t>
      </w:r>
    </w:p>
    <w:p w:rsidR="00002CDF" w:rsidRPr="00002CDF" w:rsidRDefault="00002CDF" w:rsidP="00002CDF">
      <w:pPr>
        <w:suppressAutoHyphens/>
        <w:spacing w:before="120" w:after="120"/>
        <w:contextualSpacing/>
        <w:jc w:val="both"/>
        <w:rPr>
          <w:rFonts w:ascii="Calibri" w:eastAsia="Times New Roman" w:hAnsi="Calibri" w:cs="Calibri"/>
          <w:lang w:val="es-ES_tradnl" w:eastAsia="zh-CN" w:bidi="hi-IN"/>
        </w:rPr>
      </w:pPr>
      <w:proofErr w:type="spellStart"/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>Killian</w:t>
      </w:r>
      <w:proofErr w:type="spellEnd"/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 xml:space="preserve"> Galván, V. A., N. </w:t>
      </w:r>
      <w:proofErr w:type="spellStart"/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>Oliszewski</w:t>
      </w:r>
      <w:proofErr w:type="spellEnd"/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 xml:space="preserve">, D. E. Olivera y H. O. </w:t>
      </w:r>
      <w:proofErr w:type="spellStart"/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>Panarello</w:t>
      </w:r>
      <w:proofErr w:type="spellEnd"/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 xml:space="preserve"> (2014). </w:t>
      </w:r>
      <w:proofErr w:type="gramStart"/>
      <w:r w:rsidRPr="00002CDF">
        <w:rPr>
          <w:rFonts w:ascii="Calibri" w:eastAsia="Times New Roman" w:hAnsi="Calibri" w:cs="Calibri"/>
          <w:color w:val="222222"/>
          <w:lang w:val="en-US" w:eastAsia="zh-CN" w:bidi="hi-IN"/>
        </w:rPr>
        <w:t>“Intraspecific Variability in the δ</w:t>
      </w:r>
      <w:r w:rsidRPr="00002CDF">
        <w:rPr>
          <w:rFonts w:ascii="Calibri" w:eastAsia="Times New Roman" w:hAnsi="Calibri" w:cs="Calibri"/>
          <w:color w:val="222222"/>
          <w:vertAlign w:val="superscript"/>
          <w:lang w:val="en-US" w:eastAsia="zh-CN" w:bidi="hi-IN"/>
        </w:rPr>
        <w:t>13</w:t>
      </w:r>
      <w:r w:rsidRPr="00002CDF">
        <w:rPr>
          <w:rFonts w:ascii="Calibri" w:eastAsia="Times New Roman" w:hAnsi="Calibri" w:cs="Calibri"/>
          <w:color w:val="222222"/>
          <w:lang w:val="en-US" w:eastAsia="zh-CN" w:bidi="hi-IN"/>
        </w:rPr>
        <w:t>C and δ</w:t>
      </w:r>
      <w:r w:rsidRPr="00002CDF">
        <w:rPr>
          <w:rFonts w:ascii="Calibri" w:eastAsia="Times New Roman" w:hAnsi="Calibri" w:cs="Calibri"/>
          <w:color w:val="222222"/>
          <w:vertAlign w:val="superscript"/>
          <w:lang w:val="en-US" w:eastAsia="zh-CN" w:bidi="hi-IN"/>
        </w:rPr>
        <w:t>15</w:t>
      </w:r>
      <w:r w:rsidRPr="00002CDF">
        <w:rPr>
          <w:rFonts w:ascii="Calibri" w:eastAsia="Times New Roman" w:hAnsi="Calibri" w:cs="Calibri"/>
          <w:color w:val="222222"/>
          <w:lang w:val="en-US" w:eastAsia="zh-CN" w:bidi="hi-IN"/>
        </w:rPr>
        <w:t xml:space="preserve">N Values of Archaeological samples of </w:t>
      </w:r>
      <w:proofErr w:type="spellStart"/>
      <w:r w:rsidRPr="00002CDF">
        <w:rPr>
          <w:rFonts w:ascii="Calibri" w:eastAsia="Times New Roman" w:hAnsi="Calibri" w:cs="Calibri"/>
          <w:i/>
          <w:color w:val="222222"/>
          <w:lang w:val="en-US" w:eastAsia="zh-CN" w:bidi="hi-IN"/>
        </w:rPr>
        <w:t>Zea</w:t>
      </w:r>
      <w:proofErr w:type="spellEnd"/>
      <w:r w:rsidRPr="00002CDF">
        <w:rPr>
          <w:rFonts w:ascii="Calibri" w:eastAsia="Times New Roman" w:hAnsi="Calibri" w:cs="Calibri"/>
          <w:i/>
          <w:color w:val="222222"/>
          <w:lang w:val="en-US" w:eastAsia="zh-CN" w:bidi="hi-IN"/>
        </w:rPr>
        <w:t xml:space="preserve"> mays </w:t>
      </w:r>
      <w:r w:rsidRPr="00002CDF">
        <w:rPr>
          <w:rFonts w:ascii="Calibri" w:eastAsia="Times New Roman" w:hAnsi="Calibri" w:cs="Calibri"/>
          <w:color w:val="222222"/>
          <w:lang w:val="en-US" w:eastAsia="zh-CN" w:bidi="hi-IN"/>
        </w:rPr>
        <w:t>Cobs (</w:t>
      </w:r>
      <w:proofErr w:type="spellStart"/>
      <w:r w:rsidRPr="00002CDF">
        <w:rPr>
          <w:rFonts w:ascii="Calibri" w:eastAsia="Times New Roman" w:hAnsi="Calibri" w:cs="Calibri"/>
          <w:color w:val="222222"/>
          <w:lang w:val="en-US" w:eastAsia="zh-CN" w:bidi="hi-IN"/>
        </w:rPr>
        <w:t>Northweastern</w:t>
      </w:r>
      <w:proofErr w:type="spellEnd"/>
      <w:r w:rsidRPr="00002CDF">
        <w:rPr>
          <w:rFonts w:ascii="Calibri" w:eastAsia="Times New Roman" w:hAnsi="Calibri" w:cs="Calibri"/>
          <w:color w:val="222222"/>
          <w:lang w:val="en-US" w:eastAsia="zh-CN" w:bidi="hi-IN"/>
        </w:rPr>
        <w:t xml:space="preserve"> Argentinean </w:t>
      </w:r>
      <w:proofErr w:type="spellStart"/>
      <w:r w:rsidRPr="00002CDF">
        <w:rPr>
          <w:rFonts w:ascii="Calibri" w:eastAsia="Times New Roman" w:hAnsi="Calibri" w:cs="Calibri"/>
          <w:color w:val="222222"/>
          <w:lang w:val="en-US" w:eastAsia="zh-CN" w:bidi="hi-IN"/>
        </w:rPr>
        <w:t>Puna</w:t>
      </w:r>
      <w:proofErr w:type="spellEnd"/>
      <w:r w:rsidRPr="00002CDF">
        <w:rPr>
          <w:rFonts w:ascii="Calibri" w:eastAsia="Times New Roman" w:hAnsi="Calibri" w:cs="Calibri"/>
          <w:color w:val="222222"/>
          <w:lang w:val="en-US" w:eastAsia="zh-CN" w:bidi="hi-IN"/>
        </w:rPr>
        <w:t>)”.</w:t>
      </w:r>
      <w:proofErr w:type="gramEnd"/>
      <w:r w:rsidRPr="00002CDF">
        <w:rPr>
          <w:rFonts w:ascii="Calibri" w:eastAsia="Times New Roman" w:hAnsi="Calibri" w:cs="Calibri"/>
          <w:color w:val="222222"/>
          <w:lang w:val="en-US" w:eastAsia="zh-CN" w:bidi="hi-IN"/>
        </w:rPr>
        <w:t xml:space="preserve"> En D. M. </w:t>
      </w:r>
      <w:proofErr w:type="spellStart"/>
      <w:r w:rsidRPr="00002CDF">
        <w:rPr>
          <w:rFonts w:ascii="Calibri" w:eastAsia="Times New Roman" w:hAnsi="Calibri" w:cs="Calibri"/>
          <w:color w:val="222222"/>
          <w:lang w:val="en-US" w:eastAsia="zh-CN" w:bidi="hi-IN"/>
        </w:rPr>
        <w:t>Kligmann</w:t>
      </w:r>
      <w:proofErr w:type="spellEnd"/>
      <w:r w:rsidRPr="00002CDF">
        <w:rPr>
          <w:rFonts w:ascii="Calibri" w:eastAsia="Times New Roman" w:hAnsi="Calibri" w:cs="Calibri"/>
          <w:color w:val="222222"/>
          <w:lang w:val="en-US" w:eastAsia="zh-CN" w:bidi="hi-IN"/>
        </w:rPr>
        <w:t xml:space="preserve"> y M. Morales (Comp.): </w:t>
      </w:r>
      <w:r w:rsidRPr="00002CDF">
        <w:rPr>
          <w:rFonts w:ascii="Calibri" w:eastAsia="Times New Roman" w:hAnsi="Calibri" w:cs="Calibri"/>
          <w:i/>
          <w:color w:val="222222"/>
          <w:lang w:val="en-US" w:eastAsia="zh-CN" w:bidi="hi-IN"/>
        </w:rPr>
        <w:t>Physical, Chemical and Biological Markers in Argentine Archaeology: Theory, Methods and Applications.</w:t>
      </w:r>
      <w:r w:rsidRPr="00002CDF">
        <w:rPr>
          <w:rFonts w:ascii="Calibri" w:eastAsia="Times New Roman" w:hAnsi="Calibri" w:cs="Calibri"/>
          <w:color w:val="101010"/>
          <w:highlight w:val="white"/>
          <w:lang w:val="en-US" w:eastAsia="zh-CN" w:bidi="hi-IN"/>
        </w:rPr>
        <w:t xml:space="preserve"> </w:t>
      </w:r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 xml:space="preserve">British </w:t>
      </w:r>
      <w:proofErr w:type="spellStart"/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>Archaeological</w:t>
      </w:r>
      <w:proofErr w:type="spellEnd"/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 xml:space="preserve"> </w:t>
      </w:r>
      <w:proofErr w:type="spellStart"/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>Reports</w:t>
      </w:r>
      <w:proofErr w:type="spellEnd"/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 xml:space="preserve">, Internacional Series 2678 (Editorial </w:t>
      </w:r>
      <w:proofErr w:type="spellStart"/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>Archaeopress</w:t>
      </w:r>
      <w:proofErr w:type="spellEnd"/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>, UK). ISBN 9781407313221.</w:t>
      </w:r>
    </w:p>
    <w:p w:rsidR="00002CDF" w:rsidRPr="00002CDF" w:rsidRDefault="00002CDF" w:rsidP="00002CDF">
      <w:pPr>
        <w:jc w:val="both"/>
        <w:rPr>
          <w:rFonts w:ascii="Calibri" w:hAnsi="Calibri" w:cs="Calibri"/>
        </w:rPr>
      </w:pPr>
      <w:r w:rsidRPr="00002CDF">
        <w:rPr>
          <w:rFonts w:ascii="Calibri" w:hAnsi="Calibri" w:cs="Calibri"/>
        </w:rPr>
        <w:t xml:space="preserve">Artículos breves sin </w:t>
      </w:r>
      <w:proofErr w:type="spellStart"/>
      <w:r w:rsidRPr="00002CDF">
        <w:rPr>
          <w:rFonts w:ascii="Calibri" w:hAnsi="Calibri" w:cs="Calibri"/>
        </w:rPr>
        <w:t>referato</w:t>
      </w:r>
      <w:proofErr w:type="spellEnd"/>
    </w:p>
    <w:p w:rsidR="00002CDF" w:rsidRPr="00002CDF" w:rsidRDefault="00002CDF" w:rsidP="00002CDF">
      <w:pPr>
        <w:suppressAutoHyphens/>
        <w:spacing w:before="120" w:after="120"/>
        <w:contextualSpacing/>
        <w:jc w:val="both"/>
        <w:rPr>
          <w:rFonts w:ascii="Calibri" w:eastAsia="Times New Roman" w:hAnsi="Calibri" w:cs="Calibri"/>
          <w:lang w:val="es-ES_tradnl" w:eastAsia="zh-CN" w:bidi="hi-IN"/>
        </w:rPr>
      </w:pPr>
      <w:proofErr w:type="spellStart"/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>Killian</w:t>
      </w:r>
      <w:proofErr w:type="spellEnd"/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 xml:space="preserve"> Galván, V. A. (2016). “Consumo de maíz (</w:t>
      </w:r>
      <w:r w:rsidRPr="00002CDF">
        <w:rPr>
          <w:rFonts w:ascii="Calibri" w:eastAsia="Times New Roman" w:hAnsi="Calibri" w:cs="Calibri"/>
          <w:i/>
          <w:color w:val="222222"/>
          <w:lang w:val="es-ES_tradnl" w:eastAsia="zh-CN" w:bidi="hi-IN"/>
        </w:rPr>
        <w:t xml:space="preserve">Zea </w:t>
      </w:r>
      <w:proofErr w:type="spellStart"/>
      <w:r w:rsidRPr="00002CDF">
        <w:rPr>
          <w:rFonts w:ascii="Calibri" w:eastAsia="Times New Roman" w:hAnsi="Calibri" w:cs="Calibri"/>
          <w:i/>
          <w:color w:val="222222"/>
          <w:lang w:val="es-ES_tradnl" w:eastAsia="zh-CN" w:bidi="hi-IN"/>
        </w:rPr>
        <w:t>mays</w:t>
      </w:r>
      <w:proofErr w:type="spellEnd"/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 xml:space="preserve">) en el Noroeste argentino prehispánico: un estudio </w:t>
      </w:r>
      <w:proofErr w:type="spellStart"/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>paleodietario</w:t>
      </w:r>
      <w:proofErr w:type="spellEnd"/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 xml:space="preserve"> a través del análisis de isótopos estables”. En </w:t>
      </w:r>
      <w:r w:rsidRPr="00002CDF">
        <w:rPr>
          <w:rFonts w:ascii="Calibri" w:eastAsia="Times New Roman" w:hAnsi="Calibri" w:cs="Calibri"/>
          <w:i/>
          <w:color w:val="222222"/>
          <w:lang w:val="es-ES_tradnl" w:eastAsia="zh-CN" w:bidi="hi-IN"/>
        </w:rPr>
        <w:t xml:space="preserve">Revista Arqueología </w:t>
      </w:r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>(ISSN 0327-5159 -Versión impresa-, ISSN 1853-8126 -Versión en línea-), sección Resúmenes de Tesis Doctorales, 22 (2):</w:t>
      </w:r>
      <w:r w:rsidRPr="00002CDF">
        <w:rPr>
          <w:rFonts w:ascii="Calibri" w:eastAsia="Times New Roman" w:hAnsi="Calibri" w:cs="Calibri"/>
          <w:color w:val="222222"/>
          <w:lang w:eastAsia="es-AR" w:bidi="hi-IN"/>
        </w:rPr>
        <w:t xml:space="preserve"> 429-431.</w:t>
      </w:r>
      <w:r w:rsidRPr="00002CDF">
        <w:rPr>
          <w:rFonts w:ascii="Calibri" w:eastAsia="Times New Roman" w:hAnsi="Calibri" w:cs="Calibri"/>
          <w:color w:val="222222"/>
          <w:lang w:val="es-ES_tradnl" w:eastAsia="zh-CN" w:bidi="hi-IN"/>
        </w:rPr>
        <w:t xml:space="preserve"> </w:t>
      </w:r>
    </w:p>
    <w:p w:rsidR="00002CDF" w:rsidRPr="00002CDF" w:rsidRDefault="00002CDF" w:rsidP="00002CDF">
      <w:pPr>
        <w:tabs>
          <w:tab w:val="left" w:pos="887"/>
        </w:tabs>
        <w:suppressAutoHyphens/>
        <w:spacing w:after="140"/>
        <w:jc w:val="both"/>
        <w:rPr>
          <w:rFonts w:ascii="Calibri" w:eastAsia="Times New Roman" w:hAnsi="Calibri" w:cs="Calibri"/>
          <w:color w:val="222222"/>
          <w:lang w:val="es-ES_tradnl" w:eastAsia="zh-CN" w:bidi="hi-IN"/>
        </w:rPr>
      </w:pPr>
    </w:p>
    <w:p w:rsidR="00002CDF" w:rsidRPr="00002CDF" w:rsidRDefault="00002CDF" w:rsidP="00002CDF">
      <w:pPr>
        <w:tabs>
          <w:tab w:val="left" w:pos="887"/>
        </w:tabs>
        <w:suppressAutoHyphens/>
        <w:spacing w:after="140"/>
        <w:jc w:val="both"/>
        <w:rPr>
          <w:rFonts w:ascii="Calibri" w:eastAsia="Times New Roman" w:hAnsi="Calibri" w:cs="Calibri"/>
          <w:color w:val="222222"/>
          <w:lang w:val="es-ES_tradnl" w:eastAsia="zh-CN" w:bidi="hi-IN"/>
        </w:rPr>
      </w:pPr>
    </w:p>
    <w:p w:rsidR="00002CDF" w:rsidRPr="00002CDF" w:rsidRDefault="00002CDF" w:rsidP="00002CDF">
      <w:pPr>
        <w:tabs>
          <w:tab w:val="left" w:pos="887"/>
        </w:tabs>
        <w:suppressAutoHyphens/>
        <w:spacing w:after="140"/>
        <w:jc w:val="both"/>
        <w:rPr>
          <w:rFonts w:ascii="Calibri" w:eastAsia="SimSun" w:hAnsi="Calibri" w:cs="Calibri"/>
          <w:b/>
          <w:lang w:eastAsia="zh-CN" w:bidi="hi-IN"/>
        </w:rPr>
      </w:pPr>
      <w:r w:rsidRPr="00002CDF">
        <w:rPr>
          <w:rFonts w:ascii="Calibri" w:eastAsia="SimSun" w:hAnsi="Calibri" w:cs="Calibri"/>
          <w:b/>
          <w:color w:val="222222"/>
          <w:lang w:eastAsia="zh-CN" w:bidi="hi-IN"/>
        </w:rPr>
        <w:t>Contacto</w:t>
      </w:r>
    </w:p>
    <w:p w:rsidR="00002CDF" w:rsidRPr="00002CDF" w:rsidRDefault="00002CDF" w:rsidP="00002CDF">
      <w:pPr>
        <w:suppressAutoHyphens/>
        <w:spacing w:after="140"/>
        <w:jc w:val="both"/>
        <w:rPr>
          <w:rFonts w:ascii="Calibri" w:eastAsia="SimSun" w:hAnsi="Calibri" w:cs="Calibri"/>
          <w:color w:val="222222"/>
          <w:lang w:eastAsia="zh-CN" w:bidi="hi-IN"/>
        </w:rPr>
      </w:pPr>
      <w:r w:rsidRPr="00002CDF">
        <w:rPr>
          <w:rFonts w:ascii="Calibri" w:eastAsia="SimSun" w:hAnsi="Calibri" w:cs="Calibri"/>
          <w:color w:val="222222"/>
          <w:lang w:eastAsia="zh-CN" w:bidi="hi-IN"/>
        </w:rPr>
        <w:t xml:space="preserve">e-mail. </w:t>
      </w:r>
      <w:hyperlink r:id="rId6" w:history="1">
        <w:r w:rsidRPr="00002CDF">
          <w:rPr>
            <w:rFonts w:ascii="Calibri" w:eastAsia="SimSun" w:hAnsi="Calibri" w:cs="Calibri"/>
            <w:color w:val="222222"/>
            <w:u w:val="single"/>
            <w:lang w:eastAsia="zh-CN" w:bidi="hi-IN"/>
          </w:rPr>
          <w:t>violetakillian@gmail.com</w:t>
        </w:r>
      </w:hyperlink>
    </w:p>
    <w:p w:rsidR="00002CDF" w:rsidRPr="00002CDF" w:rsidRDefault="00002CDF" w:rsidP="00002CDF">
      <w:pPr>
        <w:suppressAutoHyphens/>
        <w:spacing w:after="140"/>
        <w:jc w:val="both"/>
        <w:rPr>
          <w:rFonts w:ascii="Calibri" w:eastAsia="SimSun" w:hAnsi="Calibri" w:cs="Calibri"/>
          <w:color w:val="222222"/>
          <w:lang w:eastAsia="zh-CN" w:bidi="hi-IN"/>
        </w:rPr>
      </w:pPr>
      <w:r w:rsidRPr="00002CDF">
        <w:rPr>
          <w:rFonts w:ascii="Calibri" w:eastAsia="SimSun" w:hAnsi="Calibri" w:cs="Calibri"/>
          <w:color w:val="222222"/>
          <w:lang w:eastAsia="zh-CN" w:bidi="hi-IN"/>
        </w:rPr>
        <w:t xml:space="preserve">Academia.edu: </w:t>
      </w:r>
      <w:hyperlink r:id="rId7" w:history="1">
        <w:r w:rsidRPr="00002CDF">
          <w:rPr>
            <w:rFonts w:ascii="Calibri" w:eastAsia="SimSun" w:hAnsi="Calibri" w:cs="Calibri"/>
            <w:color w:val="222222"/>
            <w:u w:val="single"/>
            <w:lang w:eastAsia="zh-CN" w:bidi="hi-IN"/>
          </w:rPr>
          <w:t>https://uba.academia.edu/VioletaKillianGalvan</w:t>
        </w:r>
      </w:hyperlink>
    </w:p>
    <w:p w:rsidR="00002CDF" w:rsidRPr="00002CDF" w:rsidRDefault="00002CDF" w:rsidP="00002CDF">
      <w:pPr>
        <w:tabs>
          <w:tab w:val="left" w:pos="887"/>
        </w:tabs>
        <w:suppressAutoHyphens/>
        <w:spacing w:after="140"/>
        <w:jc w:val="both"/>
        <w:rPr>
          <w:rFonts w:ascii="Calibri" w:eastAsia="SimSun" w:hAnsi="Calibri" w:cs="Calibri"/>
          <w:b/>
          <w:lang w:eastAsia="zh-CN" w:bidi="hi-IN"/>
        </w:rPr>
      </w:pPr>
      <w:r w:rsidRPr="00002CDF">
        <w:rPr>
          <w:rFonts w:ascii="Calibri" w:eastAsia="SimSun" w:hAnsi="Calibri" w:cs="Calibri"/>
          <w:b/>
          <w:color w:val="222222"/>
          <w:lang w:eastAsia="zh-CN" w:bidi="hi-IN"/>
        </w:rPr>
        <w:t>Proyectos que dirige o en los que participa</w:t>
      </w:r>
    </w:p>
    <w:p w:rsidR="00002CDF" w:rsidRPr="00002CDF" w:rsidRDefault="00002CDF" w:rsidP="00002CDF">
      <w:pPr>
        <w:spacing w:after="160"/>
        <w:jc w:val="both"/>
        <w:rPr>
          <w:rFonts w:ascii="Calibri" w:hAnsi="Calibri" w:cs="Calibri"/>
        </w:rPr>
      </w:pPr>
      <w:r w:rsidRPr="00002CDF">
        <w:rPr>
          <w:rFonts w:ascii="Calibri" w:hAnsi="Calibri" w:cs="Calibri"/>
          <w:color w:val="222222"/>
          <w:shd w:val="clear" w:color="auto" w:fill="FFFFFF"/>
        </w:rPr>
        <w:t xml:space="preserve">Investigadora responsable </w:t>
      </w:r>
    </w:p>
    <w:p w:rsidR="00002CDF" w:rsidRPr="00002CDF" w:rsidRDefault="00002CDF" w:rsidP="00002CDF">
      <w:pPr>
        <w:spacing w:after="160"/>
        <w:jc w:val="both"/>
        <w:rPr>
          <w:rFonts w:ascii="Calibri" w:hAnsi="Calibri" w:cs="Calibri"/>
        </w:rPr>
      </w:pPr>
      <w:r w:rsidRPr="00002CDF">
        <w:rPr>
          <w:rFonts w:ascii="Calibri" w:hAnsi="Calibri" w:cs="Calibri"/>
          <w:color w:val="222222"/>
          <w:shd w:val="clear" w:color="auto" w:fill="FFFFFF"/>
        </w:rPr>
        <w:t>Proyecto “Cambios en los patrones de consumo de alimentos en el Noroeste argentino meridional prehispánico: una perspectiva comparativa entre los Valles Calchaquíes Norte (Salta) y Puna (Antofagasta de la Sierra, Catamarca)". Nº RESOL-2017-285, Agencia Nacional de Promoción Científica y Tecnológica, 2016-2018.</w:t>
      </w:r>
    </w:p>
    <w:p w:rsidR="00002CDF" w:rsidRPr="00002CDF" w:rsidRDefault="00002CDF" w:rsidP="00002CDF">
      <w:pPr>
        <w:suppressAutoHyphens/>
        <w:spacing w:after="140"/>
        <w:jc w:val="both"/>
        <w:rPr>
          <w:rFonts w:ascii="Calibri" w:eastAsia="SimSun" w:hAnsi="Calibri" w:cs="Calibri"/>
          <w:lang w:eastAsia="zh-CN" w:bidi="hi-IN"/>
        </w:rPr>
      </w:pPr>
      <w:r w:rsidRPr="00002CDF">
        <w:rPr>
          <w:rFonts w:ascii="Calibri" w:eastAsia="SimSun" w:hAnsi="Calibri" w:cs="Calibri"/>
          <w:color w:val="222222"/>
          <w:lang w:eastAsia="zh-CN" w:bidi="hi-IN"/>
        </w:rPr>
        <w:t xml:space="preserve"> Integrante en grupos de investigación </w:t>
      </w:r>
    </w:p>
    <w:p w:rsidR="00002CDF" w:rsidRPr="00002CDF" w:rsidRDefault="00002CDF" w:rsidP="00002CDF">
      <w:pPr>
        <w:spacing w:before="120" w:after="0"/>
        <w:jc w:val="both"/>
        <w:rPr>
          <w:rFonts w:ascii="Calibri" w:hAnsi="Calibri" w:cs="Calibri"/>
        </w:rPr>
      </w:pPr>
      <w:r w:rsidRPr="00002CDF">
        <w:rPr>
          <w:rFonts w:ascii="Calibri" w:hAnsi="Calibri" w:cs="Calibri"/>
          <w:color w:val="1B1B1B"/>
        </w:rPr>
        <w:t xml:space="preserve">2017/2019. Miembro del Grupo Colaborador en el Proyecto PICT 2017-4044 “Estudio </w:t>
      </w:r>
      <w:proofErr w:type="spellStart"/>
      <w:r w:rsidRPr="00002CDF">
        <w:rPr>
          <w:rFonts w:ascii="Calibri" w:hAnsi="Calibri" w:cs="Calibri"/>
          <w:color w:val="1B1B1B"/>
        </w:rPr>
        <w:t>bioantropológico</w:t>
      </w:r>
      <w:proofErr w:type="spellEnd"/>
      <w:r w:rsidRPr="00002CDF">
        <w:rPr>
          <w:rFonts w:ascii="Calibri" w:hAnsi="Calibri" w:cs="Calibri"/>
          <w:color w:val="1B1B1B"/>
        </w:rPr>
        <w:t xml:space="preserve"> de poblaciones prehispánicas del Noroeste Argentino. Análisis </w:t>
      </w:r>
      <w:proofErr w:type="spellStart"/>
      <w:r w:rsidRPr="00002CDF">
        <w:rPr>
          <w:rFonts w:ascii="Calibri" w:hAnsi="Calibri" w:cs="Calibri"/>
          <w:color w:val="1B1B1B"/>
        </w:rPr>
        <w:t>bioarqueológicos</w:t>
      </w:r>
      <w:proofErr w:type="spellEnd"/>
      <w:r w:rsidRPr="00002CDF">
        <w:rPr>
          <w:rFonts w:ascii="Calibri" w:hAnsi="Calibri" w:cs="Calibri"/>
          <w:color w:val="1B1B1B"/>
        </w:rPr>
        <w:t xml:space="preserve">, genéticos e isotópicos”. Fondo para la Investigación Científica y Tecnológica. Dependencia: Facultad de Filosofía y Letras (UBA). Investigadora responsable: V. </w:t>
      </w:r>
      <w:proofErr w:type="spellStart"/>
      <w:r w:rsidRPr="00002CDF">
        <w:rPr>
          <w:rFonts w:ascii="Calibri" w:hAnsi="Calibri" w:cs="Calibri"/>
          <w:color w:val="1B1B1B"/>
        </w:rPr>
        <w:t>Seldes</w:t>
      </w:r>
      <w:proofErr w:type="spellEnd"/>
      <w:r w:rsidRPr="00002CDF">
        <w:rPr>
          <w:rFonts w:ascii="Calibri" w:hAnsi="Calibri" w:cs="Calibri"/>
          <w:color w:val="1B1B1B"/>
        </w:rPr>
        <w:t xml:space="preserve">. </w:t>
      </w:r>
    </w:p>
    <w:p w:rsidR="00002CDF" w:rsidRPr="00002CDF" w:rsidRDefault="00002CDF" w:rsidP="00002CDF">
      <w:pPr>
        <w:spacing w:before="120" w:after="0"/>
        <w:jc w:val="both"/>
        <w:rPr>
          <w:rFonts w:ascii="Calibri" w:hAnsi="Calibri" w:cs="Calibri"/>
        </w:rPr>
      </w:pPr>
      <w:r w:rsidRPr="00002CDF">
        <w:rPr>
          <w:rFonts w:ascii="Calibri" w:hAnsi="Calibri" w:cs="Calibri"/>
        </w:rPr>
        <w:t xml:space="preserve">2016/2019.  Colaboradora en el </w:t>
      </w:r>
      <w:r w:rsidRPr="00002CDF">
        <w:rPr>
          <w:rFonts w:ascii="Calibri" w:hAnsi="Calibri" w:cs="Calibri"/>
          <w:color w:val="222222"/>
          <w:shd w:val="clear" w:color="auto" w:fill="FFFFFF"/>
        </w:rPr>
        <w:t>Proyecto 02/L272 (UNCA) "Manejo de recursos, prácticas agro-pastoriles y dinámica social en la Puna Meridional (Antofagasta de la Sierra, Catamarca)".</w:t>
      </w:r>
      <w:r w:rsidRPr="00002CDF">
        <w:rPr>
          <w:rFonts w:ascii="Calibri" w:hAnsi="Calibri" w:cs="Calibri"/>
        </w:rPr>
        <w:t xml:space="preserve"> Secretaría de Ciencia y Técnica. Universidad Nacional de Catamarca. Directora: P. </w:t>
      </w:r>
      <w:proofErr w:type="spellStart"/>
      <w:r w:rsidRPr="00002CDF">
        <w:rPr>
          <w:rFonts w:ascii="Calibri" w:hAnsi="Calibri" w:cs="Calibri"/>
        </w:rPr>
        <w:t>Escola</w:t>
      </w:r>
      <w:proofErr w:type="spellEnd"/>
      <w:r w:rsidRPr="00002CDF">
        <w:rPr>
          <w:rFonts w:ascii="Calibri" w:hAnsi="Calibri" w:cs="Calibri"/>
        </w:rPr>
        <w:t xml:space="preserve">. </w:t>
      </w:r>
      <w:r w:rsidRPr="00002CDF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002CDF" w:rsidRPr="00002CDF" w:rsidRDefault="00002CDF" w:rsidP="00002CDF">
      <w:pPr>
        <w:spacing w:before="120" w:after="0"/>
        <w:jc w:val="both"/>
        <w:rPr>
          <w:rFonts w:ascii="Calibri" w:hAnsi="Calibri" w:cs="Calibri"/>
        </w:rPr>
      </w:pPr>
      <w:r w:rsidRPr="00002CDF">
        <w:rPr>
          <w:rFonts w:ascii="Calibri" w:hAnsi="Calibri" w:cs="Calibri"/>
          <w:color w:val="000000"/>
          <w:shd w:val="clear" w:color="auto" w:fill="FFFFFF"/>
        </w:rPr>
        <w:t xml:space="preserve">2016/2018. Miembro del Grupo Colaborador en el Proyecto PICT-2016-3026 “Ambiente y Cambio Social: el proceso </w:t>
      </w:r>
      <w:proofErr w:type="spellStart"/>
      <w:r w:rsidRPr="00002CDF">
        <w:rPr>
          <w:rFonts w:ascii="Calibri" w:hAnsi="Calibri" w:cs="Calibri"/>
          <w:color w:val="000000"/>
          <w:shd w:val="clear" w:color="auto" w:fill="FFFFFF"/>
        </w:rPr>
        <w:t>agropastoril</w:t>
      </w:r>
      <w:proofErr w:type="spellEnd"/>
      <w:r w:rsidRPr="00002CDF">
        <w:rPr>
          <w:rFonts w:ascii="Calibri" w:hAnsi="Calibri" w:cs="Calibri"/>
          <w:color w:val="000000"/>
          <w:shd w:val="clear" w:color="auto" w:fill="FFFFFF"/>
        </w:rPr>
        <w:t xml:space="preserve"> en Antofagasta de la Sierra (Puna Meridional Argentina (</w:t>
      </w:r>
      <w:proofErr w:type="spellStart"/>
      <w:r w:rsidRPr="00002CDF">
        <w:rPr>
          <w:rFonts w:ascii="Calibri" w:hAnsi="Calibri" w:cs="Calibri"/>
          <w:color w:val="000000"/>
          <w:shd w:val="clear" w:color="auto" w:fill="FFFFFF"/>
        </w:rPr>
        <w:t>ca</w:t>
      </w:r>
      <w:proofErr w:type="spellEnd"/>
      <w:r w:rsidRPr="00002CDF">
        <w:rPr>
          <w:rFonts w:ascii="Calibri" w:hAnsi="Calibri" w:cs="Calibri"/>
          <w:color w:val="000000"/>
          <w:shd w:val="clear" w:color="auto" w:fill="FFFFFF"/>
        </w:rPr>
        <w:t>. 3000-</w:t>
      </w:r>
      <w:r w:rsidRPr="00002CDF">
        <w:rPr>
          <w:rFonts w:ascii="Calibri" w:hAnsi="Calibri" w:cs="Calibri"/>
          <w:color w:val="000000"/>
          <w:shd w:val="clear" w:color="auto" w:fill="FFFFFF"/>
        </w:rPr>
        <w:lastRenderedPageBreak/>
        <w:t xml:space="preserve">450 AP)”. </w:t>
      </w:r>
      <w:r w:rsidRPr="00002CDF">
        <w:rPr>
          <w:rFonts w:ascii="Calibri" w:hAnsi="Calibri" w:cs="Calibri"/>
          <w:color w:val="1B1B1B"/>
          <w:shd w:val="clear" w:color="auto" w:fill="FFFFFF"/>
        </w:rPr>
        <w:t>Fondo para la Investigación Científica y Tecnológica. Ministerio de Cultura de la Nación. Dirección: D. E. Olivera.</w:t>
      </w:r>
    </w:p>
    <w:p w:rsidR="00002CDF" w:rsidRPr="00002CDF" w:rsidRDefault="00002CDF" w:rsidP="00002CDF">
      <w:pPr>
        <w:suppressAutoHyphens/>
        <w:spacing w:after="140"/>
        <w:jc w:val="both"/>
        <w:rPr>
          <w:rFonts w:ascii="Calibri" w:eastAsia="SimSun" w:hAnsi="Calibri" w:cs="Calibri"/>
          <w:lang w:eastAsia="zh-CN" w:bidi="hi-IN"/>
        </w:rPr>
      </w:pPr>
      <w:r w:rsidRPr="00002CDF">
        <w:rPr>
          <w:rFonts w:ascii="Calibri" w:eastAsia="SimSun" w:hAnsi="Calibri" w:cs="Calibri"/>
          <w:color w:val="222222"/>
          <w:lang w:eastAsia="zh-CN" w:bidi="hi-IN"/>
        </w:rPr>
        <w:t xml:space="preserve">2016/2018.  Miembro del Grupo Colaborador en el Proyecto </w:t>
      </w:r>
      <w:r w:rsidRPr="00002CDF">
        <w:rPr>
          <w:rFonts w:ascii="Calibri" w:eastAsia="SimSun" w:hAnsi="Calibri" w:cs="Calibri"/>
          <w:color w:val="222222"/>
          <w:shd w:val="clear" w:color="auto" w:fill="FFFFFF"/>
          <w:lang w:eastAsia="zh-CN" w:bidi="hi-IN"/>
        </w:rPr>
        <w:t xml:space="preserve">“Aportes de la </w:t>
      </w:r>
      <w:proofErr w:type="spellStart"/>
      <w:r w:rsidRPr="00002CDF">
        <w:rPr>
          <w:rFonts w:ascii="Calibri" w:eastAsia="SimSun" w:hAnsi="Calibri" w:cs="Calibri"/>
          <w:color w:val="222222"/>
          <w:shd w:val="clear" w:color="auto" w:fill="FFFFFF"/>
          <w:lang w:eastAsia="zh-CN" w:bidi="hi-IN"/>
        </w:rPr>
        <w:t>Bioarqueología</w:t>
      </w:r>
      <w:proofErr w:type="spellEnd"/>
      <w:r w:rsidRPr="00002CDF">
        <w:rPr>
          <w:rFonts w:ascii="Calibri" w:eastAsia="SimSun" w:hAnsi="Calibri" w:cs="Calibri"/>
          <w:color w:val="222222"/>
          <w:shd w:val="clear" w:color="auto" w:fill="FFFFFF"/>
          <w:lang w:eastAsia="zh-CN" w:bidi="hi-IN"/>
        </w:rPr>
        <w:t xml:space="preserve"> al conocimiento de las poblaciones antiguas de La Rioja</w:t>
      </w:r>
      <w:r w:rsidRPr="00002CDF">
        <w:rPr>
          <w:rFonts w:ascii="Calibri" w:eastAsia="SimSun" w:hAnsi="Calibri" w:cs="Calibri"/>
          <w:caps/>
          <w:color w:val="222222"/>
          <w:shd w:val="clear" w:color="auto" w:fill="FFFFFF"/>
          <w:lang w:eastAsia="zh-CN" w:bidi="hi-IN"/>
        </w:rPr>
        <w:t>", PICT-</w:t>
      </w:r>
      <w:r w:rsidRPr="00002CDF">
        <w:rPr>
          <w:rFonts w:ascii="Calibri" w:eastAsia="SimSun" w:hAnsi="Calibri" w:cs="Calibri"/>
          <w:color w:val="222222"/>
          <w:shd w:val="clear" w:color="auto" w:fill="FFFFFF"/>
          <w:lang w:eastAsia="zh-CN" w:bidi="hi-IN"/>
        </w:rPr>
        <w:t xml:space="preserve">2015-2478. Dirección: S. </w:t>
      </w:r>
      <w:proofErr w:type="spellStart"/>
      <w:r w:rsidRPr="00002CDF">
        <w:rPr>
          <w:rFonts w:ascii="Calibri" w:eastAsia="SimSun" w:hAnsi="Calibri" w:cs="Calibri"/>
          <w:color w:val="222222"/>
          <w:shd w:val="clear" w:color="auto" w:fill="FFFFFF"/>
          <w:lang w:eastAsia="zh-CN" w:bidi="hi-IN"/>
        </w:rPr>
        <w:t>Gheggi</w:t>
      </w:r>
      <w:proofErr w:type="spellEnd"/>
      <w:r w:rsidRPr="00002CDF">
        <w:rPr>
          <w:rFonts w:ascii="Calibri" w:eastAsia="SimSun" w:hAnsi="Calibri" w:cs="Calibri"/>
          <w:color w:val="222222"/>
          <w:shd w:val="clear" w:color="auto" w:fill="FFFFFF"/>
          <w:lang w:eastAsia="zh-CN" w:bidi="hi-IN"/>
        </w:rPr>
        <w:t>.</w:t>
      </w:r>
    </w:p>
    <w:p w:rsidR="00002CDF" w:rsidRPr="00002CDF" w:rsidRDefault="00002CDF" w:rsidP="00002CDF">
      <w:pPr>
        <w:pBdr>
          <w:bottom w:val="single" w:sz="6" w:space="5" w:color="F1F1F5"/>
        </w:pBdr>
        <w:shd w:val="clear" w:color="auto" w:fill="FFFFFF"/>
        <w:spacing w:before="100" w:beforeAutospacing="1" w:after="100" w:afterAutospacing="1"/>
        <w:ind w:left="360"/>
        <w:jc w:val="both"/>
        <w:rPr>
          <w:rFonts w:ascii="Calibri" w:hAnsi="Calibri" w:cs="Calibri"/>
          <w:color w:val="26282A"/>
          <w:lang w:val="es-ES"/>
        </w:rPr>
      </w:pPr>
    </w:p>
    <w:p w:rsidR="00002CDF" w:rsidRPr="00002CDF" w:rsidRDefault="00002CDF" w:rsidP="00002CDF">
      <w:pPr>
        <w:spacing w:after="0" w:line="360" w:lineRule="auto"/>
        <w:jc w:val="both"/>
        <w:rPr>
          <w:rFonts w:ascii="Calibri" w:hAnsi="Calibri" w:cs="Calibri"/>
          <w:b/>
        </w:rPr>
      </w:pPr>
    </w:p>
    <w:p w:rsidR="00002CDF" w:rsidRPr="00002CDF" w:rsidRDefault="00002CDF" w:rsidP="00002CDF">
      <w:pPr>
        <w:spacing w:after="0" w:line="360" w:lineRule="auto"/>
        <w:jc w:val="both"/>
        <w:rPr>
          <w:rFonts w:ascii="Calibri" w:hAnsi="Calibri" w:cs="Calibri"/>
          <w:b/>
        </w:rPr>
      </w:pPr>
    </w:p>
    <w:p w:rsidR="00002CDF" w:rsidRPr="00002CDF" w:rsidRDefault="00002CDF" w:rsidP="00002CDF">
      <w:pPr>
        <w:spacing w:after="0" w:line="360" w:lineRule="auto"/>
        <w:jc w:val="both"/>
        <w:rPr>
          <w:rFonts w:ascii="Calibri" w:hAnsi="Calibri" w:cs="Calibri"/>
          <w:b/>
        </w:rPr>
      </w:pPr>
    </w:p>
    <w:p w:rsidR="00002CDF" w:rsidRPr="00002CDF" w:rsidRDefault="00002CDF" w:rsidP="00002CDF">
      <w:pPr>
        <w:spacing w:after="0" w:line="360" w:lineRule="auto"/>
        <w:jc w:val="both"/>
        <w:rPr>
          <w:rFonts w:ascii="Calibri" w:hAnsi="Calibri" w:cs="Calibri"/>
          <w:b/>
        </w:rPr>
      </w:pPr>
    </w:p>
    <w:p w:rsidR="00002CDF" w:rsidRPr="00002CDF" w:rsidRDefault="00002CDF" w:rsidP="00002CDF">
      <w:pPr>
        <w:spacing w:after="0" w:line="360" w:lineRule="auto"/>
        <w:jc w:val="both"/>
        <w:rPr>
          <w:rFonts w:ascii="Calibri" w:hAnsi="Calibri" w:cs="Calibri"/>
          <w:b/>
        </w:rPr>
      </w:pPr>
    </w:p>
    <w:p w:rsidR="00002CDF" w:rsidRPr="00002CDF" w:rsidRDefault="00002CDF" w:rsidP="00002CDF">
      <w:pPr>
        <w:spacing w:after="0" w:line="360" w:lineRule="auto"/>
        <w:jc w:val="both"/>
        <w:rPr>
          <w:rFonts w:ascii="Calibri" w:hAnsi="Calibri" w:cs="Calibri"/>
          <w:b/>
        </w:rPr>
      </w:pPr>
    </w:p>
    <w:p w:rsidR="001B19E9" w:rsidRDefault="001E6C3C"/>
    <w:sectPr w:rsidR="001B19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DF"/>
    <w:rsid w:val="00002CDF"/>
    <w:rsid w:val="00170246"/>
    <w:rsid w:val="001E6C3C"/>
    <w:rsid w:val="00482DEB"/>
    <w:rsid w:val="0072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ba.academia.edu/VioletaKillianGalv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oletakillia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2019-01-17T14:27:00Z</dcterms:created>
  <dcterms:modified xsi:type="dcterms:W3CDTF">2019-01-18T19:18:00Z</dcterms:modified>
</cp:coreProperties>
</file>